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6C" w:rsidRDefault="00E96BE9">
      <w:pPr>
        <w:pStyle w:val="Nagwek2"/>
        <w:spacing w:before="130"/>
        <w:ind w:left="3070" w:right="2746"/>
        <w:jc w:val="center"/>
      </w:pPr>
      <w:bookmarkStart w:id="0" w:name="_GoBack"/>
      <w:bookmarkEnd w:id="0"/>
      <w:r>
        <w:rPr>
          <w:color w:val="0F0F11"/>
          <w:w w:val="110"/>
        </w:rPr>
        <w:t>Decyzja</w:t>
      </w:r>
      <w:r w:rsidR="00A6730F">
        <w:rPr>
          <w:color w:val="0F0F11"/>
          <w:w w:val="110"/>
        </w:rPr>
        <w:t xml:space="preserve">  nr 14</w:t>
      </w:r>
    </w:p>
    <w:p w:rsidR="00D8666C" w:rsidRDefault="00D8666C">
      <w:pPr>
        <w:rPr>
          <w:sz w:val="25"/>
        </w:rPr>
      </w:pPr>
    </w:p>
    <w:p w:rsidR="00D8666C" w:rsidRDefault="00A6730F">
      <w:pPr>
        <w:spacing w:line="264" w:lineRule="auto"/>
        <w:ind w:left="3070" w:right="2750"/>
        <w:jc w:val="center"/>
        <w:rPr>
          <w:sz w:val="21"/>
        </w:rPr>
      </w:pPr>
      <w:r>
        <w:rPr>
          <w:color w:val="0F0F11"/>
          <w:w w:val="105"/>
          <w:sz w:val="21"/>
        </w:rPr>
        <w:t>Nadleśniczego Nadleśnictwa Kalisz z dnia 2</w:t>
      </w:r>
      <w:r w:rsidR="00E96BE9">
        <w:rPr>
          <w:color w:val="0F0F11"/>
          <w:w w:val="105"/>
          <w:sz w:val="21"/>
        </w:rPr>
        <w:t>2</w:t>
      </w:r>
      <w:r>
        <w:rPr>
          <w:color w:val="0F0F11"/>
          <w:w w:val="105"/>
          <w:sz w:val="21"/>
        </w:rPr>
        <w:t>.10.2021</w:t>
      </w:r>
      <w:r>
        <w:rPr>
          <w:color w:val="0F0F11"/>
          <w:spacing w:val="38"/>
          <w:w w:val="105"/>
          <w:sz w:val="21"/>
        </w:rPr>
        <w:t xml:space="preserve"> </w:t>
      </w:r>
      <w:r>
        <w:rPr>
          <w:color w:val="0F0F11"/>
          <w:w w:val="105"/>
          <w:sz w:val="21"/>
        </w:rPr>
        <w:t>r.</w:t>
      </w:r>
    </w:p>
    <w:p w:rsidR="00D8666C" w:rsidRDefault="00A6730F">
      <w:pPr>
        <w:spacing w:line="240" w:lineRule="exact"/>
        <w:ind w:left="901" w:right="584"/>
        <w:jc w:val="center"/>
        <w:rPr>
          <w:sz w:val="21"/>
        </w:rPr>
      </w:pPr>
      <w:r>
        <w:rPr>
          <w:color w:val="0F0F11"/>
          <w:w w:val="105"/>
          <w:sz w:val="21"/>
        </w:rPr>
        <w:t>w sprawie cen sprzedaży detalicznej drewna iglastego i liściastego</w:t>
      </w:r>
    </w:p>
    <w:p w:rsidR="00D8666C" w:rsidRDefault="00A6730F">
      <w:pPr>
        <w:spacing w:before="25" w:line="525" w:lineRule="auto"/>
        <w:ind w:left="901" w:right="593"/>
        <w:jc w:val="center"/>
        <w:rPr>
          <w:sz w:val="21"/>
        </w:rPr>
      </w:pPr>
      <w:r>
        <w:rPr>
          <w:color w:val="0F0F11"/>
          <w:w w:val="110"/>
          <w:sz w:val="21"/>
        </w:rPr>
        <w:t>na warunkach loco las oraz funkcjonowania procedury sprzedaży detalicznej zn. spr.: ZG.805.10.2021</w:t>
      </w:r>
    </w:p>
    <w:p w:rsidR="00D8666C" w:rsidRDefault="00D8666C">
      <w:pPr>
        <w:spacing w:before="8"/>
        <w:rPr>
          <w:sz w:val="23"/>
        </w:rPr>
      </w:pPr>
    </w:p>
    <w:p w:rsidR="00D8666C" w:rsidRDefault="00A6730F">
      <w:pPr>
        <w:spacing w:line="264" w:lineRule="auto"/>
        <w:ind w:left="471" w:right="159" w:firstLine="6"/>
        <w:jc w:val="both"/>
        <w:rPr>
          <w:sz w:val="21"/>
        </w:rPr>
      </w:pPr>
      <w:r>
        <w:rPr>
          <w:color w:val="0F0F11"/>
          <w:w w:val="110"/>
          <w:sz w:val="21"/>
        </w:rPr>
        <w:t>Na</w:t>
      </w:r>
      <w:r>
        <w:rPr>
          <w:color w:val="0F0F11"/>
          <w:spacing w:val="-9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podstawie</w:t>
      </w:r>
      <w:r>
        <w:rPr>
          <w:color w:val="0F0F11"/>
          <w:spacing w:val="8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art.</w:t>
      </w:r>
      <w:r>
        <w:rPr>
          <w:color w:val="0F0F11"/>
          <w:spacing w:val="-9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35</w:t>
      </w:r>
      <w:r>
        <w:rPr>
          <w:color w:val="0F0F11"/>
          <w:spacing w:val="-6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ust.</w:t>
      </w:r>
      <w:r>
        <w:rPr>
          <w:color w:val="0F0F11"/>
          <w:spacing w:val="-8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1</w:t>
      </w:r>
      <w:r>
        <w:rPr>
          <w:color w:val="0F0F11"/>
          <w:spacing w:val="-13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pkt</w:t>
      </w:r>
      <w:r>
        <w:rPr>
          <w:color w:val="0F0F11"/>
          <w:spacing w:val="-9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2</w:t>
      </w:r>
      <w:r>
        <w:rPr>
          <w:color w:val="0F0F11"/>
          <w:spacing w:val="-7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ustawy</w:t>
      </w:r>
      <w:r>
        <w:rPr>
          <w:color w:val="0F0F11"/>
          <w:spacing w:val="-4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z</w:t>
      </w:r>
      <w:r>
        <w:rPr>
          <w:color w:val="0F0F11"/>
          <w:spacing w:val="-6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dnia</w:t>
      </w:r>
      <w:r>
        <w:rPr>
          <w:color w:val="0F0F11"/>
          <w:spacing w:val="-1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28</w:t>
      </w:r>
      <w:r>
        <w:rPr>
          <w:color w:val="0F0F11"/>
          <w:spacing w:val="-7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września</w:t>
      </w:r>
      <w:r>
        <w:rPr>
          <w:color w:val="0F0F11"/>
          <w:spacing w:val="6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1991</w:t>
      </w:r>
      <w:r>
        <w:rPr>
          <w:color w:val="0F0F11"/>
          <w:spacing w:val="-7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roku</w:t>
      </w:r>
      <w:r>
        <w:rPr>
          <w:color w:val="0F0F11"/>
          <w:spacing w:val="-4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o</w:t>
      </w:r>
      <w:r>
        <w:rPr>
          <w:color w:val="0F0F11"/>
          <w:spacing w:val="-7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lasach</w:t>
      </w:r>
      <w:r>
        <w:rPr>
          <w:color w:val="0F0F11"/>
          <w:spacing w:val="1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(tekst jednolity Dz. U. z 2021 r., poz. 1275) w związku z § 22 ust. 3 Statutu Państwowego Gospodarstwa Leśnego Lasy Państwowe, stanowiącego  załącznik do zarządzenia nr   50    Ministra    Ochrony    Środowiska    Zasobów    Naturalnych    i    Leśnictwa z dnia 18 maja 1994 roku w sprawie nadania Statutu Państwowego Gospodarstwa Leśnego - Lasy Państwowe oraz zarządzenia nr 68 Dyrektora Generalnego Lasów Państwowych z 12 listopada 2019 roku w sprawie zasad sprzedaży drewna w PGL Lasy Państwowe na lata 2020-2021, znak sprawy: ZM.800.10.2019 oraz pism Regionalnej Dyrekcji Lasów Państwowych w Poznaniu: z dnia 11 stycznia 2021 roku znak sprawy: ED.805.1.2021 i z dnia 30 czerwca 2021 roku znak sprawy: ED.805.45.2021 ustalam, co</w:t>
      </w:r>
      <w:r>
        <w:rPr>
          <w:color w:val="0F0F11"/>
          <w:spacing w:val="16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następuje:</w:t>
      </w:r>
    </w:p>
    <w:p w:rsidR="00D8666C" w:rsidRDefault="00D8666C"/>
    <w:p w:rsidR="00D8666C" w:rsidRDefault="00A6730F">
      <w:pPr>
        <w:spacing w:before="143"/>
        <w:ind w:left="474"/>
        <w:jc w:val="both"/>
        <w:rPr>
          <w:sz w:val="21"/>
        </w:rPr>
      </w:pPr>
      <w:r>
        <w:rPr>
          <w:color w:val="0F0F11"/>
          <w:w w:val="110"/>
          <w:sz w:val="21"/>
        </w:rPr>
        <w:t>§ 1. 1. Wprowadzam do stosowania ceny detaliczne drewna loco las:</w:t>
      </w:r>
    </w:p>
    <w:p w:rsidR="00D8666C" w:rsidRDefault="00A6730F">
      <w:pPr>
        <w:pStyle w:val="Akapitzlist"/>
        <w:numPr>
          <w:ilvl w:val="0"/>
          <w:numId w:val="3"/>
        </w:numPr>
        <w:tabs>
          <w:tab w:val="left" w:pos="1156"/>
        </w:tabs>
        <w:spacing w:before="159" w:line="393" w:lineRule="auto"/>
        <w:ind w:right="171" w:hanging="348"/>
        <w:jc w:val="both"/>
        <w:rPr>
          <w:rFonts w:ascii="Arial" w:hAnsi="Arial"/>
          <w:sz w:val="21"/>
        </w:rPr>
      </w:pPr>
      <w:r>
        <w:rPr>
          <w:rFonts w:ascii="Arial" w:hAnsi="Arial"/>
          <w:color w:val="0F0F11"/>
          <w:w w:val="105"/>
          <w:sz w:val="21"/>
        </w:rPr>
        <w:t>ceny netto/brutto  sprzedaży  detalicznej  loco  las po zrywce  na  drewno  iglaste  i liściaste, zawarte są w załączniku Nr 1 do niniejszej</w:t>
      </w:r>
      <w:r>
        <w:rPr>
          <w:rFonts w:ascii="Arial" w:hAnsi="Arial"/>
          <w:color w:val="0F0F11"/>
          <w:spacing w:val="24"/>
          <w:w w:val="105"/>
          <w:sz w:val="21"/>
        </w:rPr>
        <w:t xml:space="preserve"> </w:t>
      </w:r>
      <w:r>
        <w:rPr>
          <w:rFonts w:ascii="Arial" w:hAnsi="Arial"/>
          <w:color w:val="0F0F11"/>
          <w:w w:val="105"/>
          <w:sz w:val="21"/>
        </w:rPr>
        <w:t>Decyzji,</w:t>
      </w:r>
    </w:p>
    <w:p w:rsidR="00D8666C" w:rsidRDefault="00A6730F">
      <w:pPr>
        <w:pStyle w:val="Akapitzlist"/>
        <w:numPr>
          <w:ilvl w:val="0"/>
          <w:numId w:val="3"/>
        </w:numPr>
        <w:tabs>
          <w:tab w:val="left" w:pos="1153"/>
        </w:tabs>
        <w:spacing w:line="393" w:lineRule="auto"/>
        <w:ind w:right="193" w:hanging="346"/>
        <w:jc w:val="both"/>
        <w:rPr>
          <w:rFonts w:ascii="Arial" w:hAnsi="Arial"/>
          <w:sz w:val="21"/>
        </w:rPr>
      </w:pPr>
      <w:r>
        <w:rPr>
          <w:rFonts w:ascii="Arial" w:hAnsi="Arial"/>
          <w:color w:val="0F0F11"/>
          <w:w w:val="105"/>
          <w:sz w:val="21"/>
        </w:rPr>
        <w:t>ceny netto/brutto sprzedaży detalicznej drewna loco las pozyskanego samowyrobem zawarte są w załączniku Nr 2 do niniejszej</w:t>
      </w:r>
      <w:r>
        <w:rPr>
          <w:rFonts w:ascii="Arial" w:hAnsi="Arial"/>
          <w:color w:val="0F0F11"/>
          <w:spacing w:val="-23"/>
          <w:w w:val="105"/>
          <w:sz w:val="21"/>
        </w:rPr>
        <w:t xml:space="preserve"> </w:t>
      </w:r>
      <w:r>
        <w:rPr>
          <w:rFonts w:ascii="Arial" w:hAnsi="Arial"/>
          <w:color w:val="0F0F11"/>
          <w:w w:val="105"/>
          <w:sz w:val="21"/>
        </w:rPr>
        <w:t>Decyzji.</w:t>
      </w:r>
    </w:p>
    <w:p w:rsidR="00D8666C" w:rsidRDefault="00A6730F">
      <w:pPr>
        <w:pStyle w:val="Akapitzlist"/>
        <w:numPr>
          <w:ilvl w:val="0"/>
          <w:numId w:val="2"/>
        </w:numPr>
        <w:tabs>
          <w:tab w:val="left" w:pos="729"/>
        </w:tabs>
        <w:ind w:hanging="260"/>
        <w:jc w:val="both"/>
        <w:rPr>
          <w:rFonts w:ascii="Arial" w:hAnsi="Arial"/>
          <w:sz w:val="21"/>
        </w:rPr>
      </w:pPr>
      <w:r>
        <w:rPr>
          <w:rFonts w:ascii="Arial" w:hAnsi="Arial"/>
          <w:color w:val="0F0F11"/>
          <w:w w:val="105"/>
          <w:sz w:val="21"/>
        </w:rPr>
        <w:t>Ceny sprzedaży ustalone są netto/brutto dla surowca w</w:t>
      </w:r>
      <w:r>
        <w:rPr>
          <w:rFonts w:ascii="Arial" w:hAnsi="Arial"/>
          <w:color w:val="0F0F11"/>
          <w:spacing w:val="18"/>
          <w:w w:val="105"/>
          <w:sz w:val="21"/>
        </w:rPr>
        <w:t xml:space="preserve"> </w:t>
      </w:r>
      <w:r>
        <w:rPr>
          <w:rFonts w:ascii="Arial" w:hAnsi="Arial"/>
          <w:color w:val="0F0F11"/>
          <w:w w:val="105"/>
          <w:sz w:val="21"/>
        </w:rPr>
        <w:t>korze.</w:t>
      </w:r>
    </w:p>
    <w:p w:rsidR="00D8666C" w:rsidRDefault="00A6730F">
      <w:pPr>
        <w:spacing w:before="155" w:line="396" w:lineRule="auto"/>
        <w:ind w:left="465" w:right="176" w:firstLine="1"/>
        <w:jc w:val="both"/>
        <w:rPr>
          <w:sz w:val="21"/>
        </w:rPr>
      </w:pPr>
      <w:r>
        <w:rPr>
          <w:color w:val="0F0F11"/>
          <w:w w:val="105"/>
          <w:sz w:val="21"/>
        </w:rPr>
        <w:t>§ 2. Wprowadzam „Regulamin funkcjonowania procedury sprzedaży drewna na podstawie cennika sprzedaży detalicznej" stanowiący załącznik Nr 3 do niniejszej Decyzji.</w:t>
      </w:r>
    </w:p>
    <w:p w:rsidR="00D8666C" w:rsidRDefault="00A6730F">
      <w:pPr>
        <w:spacing w:before="1" w:line="396" w:lineRule="auto"/>
        <w:ind w:left="460" w:right="179" w:firstLine="6"/>
        <w:jc w:val="both"/>
        <w:rPr>
          <w:sz w:val="21"/>
        </w:rPr>
      </w:pPr>
      <w:r>
        <w:rPr>
          <w:color w:val="0F0F11"/>
          <w:w w:val="105"/>
          <w:sz w:val="21"/>
        </w:rPr>
        <w:t>§ 3. Traci moc Decyzja Nr 11 Nadleśniczego Nadleśnictwa  Kalisz  z  dnia  08  lipca 2021 roku w sprawie cen sprzedaży detalicznej drewna iglastego i liściastego na warunkach loco las oraz funkcjonowania procedury sprzedaży</w:t>
      </w:r>
      <w:r>
        <w:rPr>
          <w:color w:val="0F0F11"/>
          <w:spacing w:val="23"/>
          <w:w w:val="105"/>
          <w:sz w:val="21"/>
        </w:rPr>
        <w:t xml:space="preserve"> </w:t>
      </w:r>
      <w:r>
        <w:rPr>
          <w:color w:val="0F0F11"/>
          <w:w w:val="105"/>
          <w:sz w:val="21"/>
        </w:rPr>
        <w:t>detalicznej.</w:t>
      </w:r>
    </w:p>
    <w:p w:rsidR="00D8666C" w:rsidRDefault="00A6730F">
      <w:pPr>
        <w:spacing w:line="264" w:lineRule="auto"/>
        <w:ind w:left="462" w:right="186" w:firstLine="1"/>
        <w:jc w:val="both"/>
        <w:rPr>
          <w:sz w:val="21"/>
        </w:rPr>
      </w:pPr>
      <w:r>
        <w:rPr>
          <w:color w:val="0F0F11"/>
          <w:w w:val="110"/>
          <w:sz w:val="21"/>
        </w:rPr>
        <w:t>§   4.   Decyzja   wchodzi   w   życie   z   dniem   podpisania    z   mocą    od    dnia 25 października 2021</w:t>
      </w:r>
      <w:r>
        <w:rPr>
          <w:color w:val="0F0F11"/>
          <w:spacing w:val="-34"/>
          <w:w w:val="110"/>
          <w:sz w:val="21"/>
        </w:rPr>
        <w:t xml:space="preserve"> </w:t>
      </w:r>
      <w:r>
        <w:rPr>
          <w:color w:val="0F0F11"/>
          <w:w w:val="110"/>
          <w:sz w:val="21"/>
        </w:rPr>
        <w:t>roku.</w:t>
      </w:r>
    </w:p>
    <w:p w:rsidR="00D8666C" w:rsidRDefault="00D8666C"/>
    <w:p w:rsidR="00D8666C" w:rsidRDefault="00D8666C">
      <w:pPr>
        <w:rPr>
          <w:sz w:val="24"/>
        </w:rPr>
      </w:pPr>
    </w:p>
    <w:p w:rsidR="00D8666C" w:rsidRDefault="00A6730F">
      <w:pPr>
        <w:ind w:left="459"/>
        <w:jc w:val="both"/>
        <w:rPr>
          <w:sz w:val="21"/>
        </w:rPr>
      </w:pPr>
      <w:r>
        <w:rPr>
          <w:color w:val="0F0F11"/>
          <w:w w:val="110"/>
          <w:sz w:val="21"/>
        </w:rPr>
        <w:t>Ilość załączników: 3</w:t>
      </w:r>
    </w:p>
    <w:p w:rsidR="00D8666C" w:rsidRDefault="00D8666C"/>
    <w:p w:rsidR="00D8666C" w:rsidRDefault="00D8666C">
      <w:pPr>
        <w:spacing w:before="2"/>
        <w:rPr>
          <w:sz w:val="30"/>
        </w:rPr>
      </w:pPr>
    </w:p>
    <w:p w:rsidR="00D8666C" w:rsidRDefault="00660B50">
      <w:pPr>
        <w:ind w:left="4952" w:right="593"/>
        <w:jc w:val="center"/>
        <w:rPr>
          <w:b/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-93345</wp:posOffset>
                </wp:positionV>
                <wp:extent cx="457835" cy="92456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924560"/>
                          <a:chOff x="5926" y="-147"/>
                          <a:chExt cx="721" cy="1456"/>
                        </a:xfrm>
                      </wpg:grpSpPr>
                      <wps:wsp>
                        <wps:cNvPr id="10" name="Line 12"/>
                        <wps:cNvCnPr/>
                        <wps:spPr bwMode="auto">
                          <a:xfrm>
                            <a:off x="5933" y="1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5926" y="126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2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6.3pt;margin-top:-7.35pt;width:36.05pt;height:72.8pt;z-index:251659264;mso-position-horizontal-relative:page" coordorigin="5926,-147" coordsize="721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">
                <v:line id="Line 12" o:spid="_x0000_s1027" style="position:absolute;visibility:visible;mso-wrap-style:square" from="5933,1308" to="5933,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dHSr8AAADbAAAADwAAAGRycy9kb3ducmV2LnhtbERPzW7CMAy+I/EOkZF2g4Qd0FQIqJpg&#10;msRhGuMBrMZtqjVO1QTavf18QOJmf3/+vDtMoVN3GlIb2cJ6ZUARV9G13Fi4/pyWb6BSRnbYRSYL&#10;f5TgsJ/Pdli4OPI33S+5URLCqUALPue+0DpVngKmVeyJhavjEDDLOjTaDThKeOj0qzEbHbBlueCx&#10;p3dP1e/lFizcTKnL9bk3/gPDUfCvuh61tS+LqdyCyjTlp/jh/nRSX9rLLzKA3v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dHSr8AAADbAAAADwAAAAAAAAAAAAAAAACh&#10;AgAAZHJzL2Rvd25yZXYueG1sUEsFBgAAAAAEAAQA+QAAAI0DAAAAAA==&#10;" strokeweight=".1272mm"/>
                <v:line id="Line 11" o:spid="_x0000_s1028" style="position:absolute;visibility:visible;mso-wrap-style:square" from="5926,1265" to="6646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pjMEAAADbAAAADwAAAGRycy9kb3ducmV2LnhtbERPyYrCQBC9C/MPTQnetKPIRDJpxRlx&#10;uXhw+YAiXVmYdHVI98To19sDgrd6vLXSVW9q0VHrKssKppMIBHFmdcWFgutlO16AcB5ZY22ZFNzJ&#10;wWr5MUgx0fbGJ+rOvhAhhF2CCkrvm0RKl5Vk0E1sQxy43LYGfYBtIXWLtxBuajmLok9psOLQUGJD&#10;PyVlv+c/o+A4j/eLRx7H353dRHLWbPvLrlZqNOzXXyA89f4tfrkPOsyfwv8v4Q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OmMwQAAANsAAAAPAAAAAAAAAAAAAAAA&#10;AKECAABkcnMvZG93bnJldi54bWxQSwUGAAAAAAQABAD5AAAAjwMAAAAA&#10;" strokeweight=".06356mm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6229985</wp:posOffset>
                </wp:positionH>
                <wp:positionV relativeFrom="paragraph">
                  <wp:posOffset>830580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55pt,65.4pt" to="490.5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jICwIAACIEAAAOAAAAZHJzL2Uyb0RvYy54bWysU8GO2yAQvVfqPyDuie3Um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" strokeweight=".1272mm">
                <w10:wrap anchorx="page"/>
              </v:line>
            </w:pict>
          </mc:Fallback>
        </mc:AlternateContent>
      </w:r>
      <w:r w:rsidR="00A6730F">
        <w:rPr>
          <w:b/>
          <w:color w:val="0F0F11"/>
          <w:w w:val="105"/>
          <w:sz w:val="20"/>
        </w:rPr>
        <w:t>NADLEŚNICZY</w:t>
      </w:r>
    </w:p>
    <w:p w:rsidR="00D8666C" w:rsidRDefault="00A6730F">
      <w:pPr>
        <w:spacing w:before="15"/>
        <w:ind w:left="4977" w:right="593"/>
        <w:jc w:val="center"/>
        <w:rPr>
          <w:b/>
          <w:sz w:val="17"/>
        </w:rPr>
      </w:pPr>
      <w:r>
        <w:rPr>
          <w:b/>
          <w:color w:val="0F0F11"/>
          <w:w w:val="105"/>
          <w:sz w:val="17"/>
        </w:rPr>
        <w:t>Nadleśnictwa Kalisz</w:t>
      </w:r>
    </w:p>
    <w:p w:rsidR="00D8666C" w:rsidRDefault="00A6730F">
      <w:pPr>
        <w:pStyle w:val="Nagwek3"/>
        <w:spacing w:before="128"/>
        <w:ind w:right="593"/>
        <w:jc w:val="center"/>
      </w:pPr>
      <w:r>
        <w:rPr>
          <w:color w:val="0F0F11"/>
          <w:w w:val="105"/>
        </w:rPr>
        <w:t>Szymon Lis</w:t>
      </w:r>
    </w:p>
    <w:p w:rsidR="00D8666C" w:rsidRDefault="00D8666C">
      <w:pPr>
        <w:spacing w:before="6"/>
        <w:rPr>
          <w:sz w:val="17"/>
        </w:rPr>
      </w:pPr>
    </w:p>
    <w:p w:rsidR="00D8666C" w:rsidRDefault="00A6730F">
      <w:pPr>
        <w:spacing w:before="1"/>
        <w:ind w:left="4978" w:right="593"/>
        <w:jc w:val="center"/>
        <w:rPr>
          <w:sz w:val="11"/>
        </w:rPr>
      </w:pPr>
      <w:r>
        <w:rPr>
          <w:color w:val="0F0F11"/>
          <w:w w:val="105"/>
          <w:sz w:val="11"/>
        </w:rPr>
        <w:t>/podpisano elektronicznie/</w:t>
      </w:r>
    </w:p>
    <w:p w:rsidR="00D8666C" w:rsidRDefault="00660B50">
      <w:pPr>
        <w:spacing w:before="10"/>
        <w:rPr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5685155</wp:posOffset>
                </wp:positionH>
                <wp:positionV relativeFrom="paragraph">
                  <wp:posOffset>113030</wp:posOffset>
                </wp:positionV>
                <wp:extent cx="4489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" cy="1270"/>
                        </a:xfrm>
                        <a:custGeom>
                          <a:avLst/>
                          <a:gdLst>
                            <a:gd name="T0" fmla="+- 0 8953 8953"/>
                            <a:gd name="T1" fmla="*/ T0 w 707"/>
                            <a:gd name="T2" fmla="+- 0 9660 8953"/>
                            <a:gd name="T3" fmla="*/ T2 w 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7">
                              <a:moveTo>
                                <a:pt x="0" y="0"/>
                              </a:moveTo>
                              <a:lnTo>
                                <a:pt x="707" y="0"/>
                              </a:lnTo>
                            </a:path>
                          </a:pathLst>
                        </a:custGeom>
                        <a:noFill/>
                        <a:ln w="2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47.65pt;margin-top:8.9pt;width:35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" path="m,l707,e" filled="f" strokeweight=".06356mm">
                <v:path arrowok="t" o:connecttype="custom" o:connectlocs="0,0;448945,0" o:connectangles="0,0"/>
                <w10:wrap type="topAndBottom" anchorx="page"/>
              </v:shape>
            </w:pict>
          </mc:Fallback>
        </mc:AlternateContent>
      </w:r>
    </w:p>
    <w:p w:rsidR="00D8666C" w:rsidRDefault="00D8666C">
      <w:pPr>
        <w:rPr>
          <w:sz w:val="11"/>
        </w:rPr>
        <w:sectPr w:rsidR="00D8666C">
          <w:type w:val="continuous"/>
          <w:pgSz w:w="11910" w:h="16840"/>
          <w:pgMar w:top="1580" w:right="1560" w:bottom="280" w:left="1020" w:header="708" w:footer="708" w:gutter="0"/>
          <w:cols w:space="708"/>
        </w:sectPr>
      </w:pPr>
    </w:p>
    <w:p w:rsidR="00D8666C" w:rsidRDefault="00A6730F">
      <w:pPr>
        <w:spacing w:before="75"/>
        <w:ind w:left="3258"/>
        <w:rPr>
          <w:sz w:val="15"/>
        </w:rPr>
      </w:pPr>
      <w:r>
        <w:rPr>
          <w:color w:val="0E0F11"/>
          <w:w w:val="105"/>
          <w:sz w:val="15"/>
        </w:rPr>
        <w:lastRenderedPageBreak/>
        <w:t>Załącznik Nr 1</w:t>
      </w:r>
    </w:p>
    <w:p w:rsidR="00D8666C" w:rsidRDefault="00A6730F">
      <w:pPr>
        <w:spacing w:before="33" w:line="304" w:lineRule="auto"/>
        <w:ind w:left="3261" w:right="2676" w:hanging="1"/>
        <w:rPr>
          <w:sz w:val="15"/>
        </w:rPr>
      </w:pPr>
      <w:r>
        <w:rPr>
          <w:color w:val="0E0F11"/>
          <w:w w:val="105"/>
          <w:sz w:val="15"/>
        </w:rPr>
        <w:t xml:space="preserve">do Decyzji Nadleśniczego Nadleśnictwa Kalisz Nr </w:t>
      </w:r>
      <w:r>
        <w:rPr>
          <w:color w:val="1F1F21"/>
          <w:w w:val="105"/>
          <w:sz w:val="15"/>
        </w:rPr>
        <w:t xml:space="preserve">14 </w:t>
      </w:r>
      <w:r>
        <w:rPr>
          <w:color w:val="0E0F11"/>
          <w:w w:val="105"/>
          <w:sz w:val="15"/>
        </w:rPr>
        <w:t>z dnia 2</w:t>
      </w:r>
      <w:r w:rsidR="00E96BE9">
        <w:rPr>
          <w:color w:val="0E0F11"/>
          <w:w w:val="105"/>
          <w:sz w:val="15"/>
        </w:rPr>
        <w:t>2</w:t>
      </w:r>
      <w:r>
        <w:rPr>
          <w:color w:val="0E0F11"/>
          <w:w w:val="105"/>
          <w:sz w:val="15"/>
        </w:rPr>
        <w:t xml:space="preserve"> października 2021 roku</w:t>
      </w:r>
    </w:p>
    <w:p w:rsidR="00D8666C" w:rsidRDefault="00A6730F">
      <w:pPr>
        <w:spacing w:after="15" w:line="152" w:lineRule="exact"/>
        <w:ind w:left="179"/>
        <w:rPr>
          <w:sz w:val="15"/>
        </w:rPr>
      </w:pPr>
      <w:r>
        <w:rPr>
          <w:color w:val="0E0F11"/>
          <w:w w:val="105"/>
          <w:sz w:val="15"/>
        </w:rPr>
        <w:t>Ceny netto/brutto sprzedaży detalicznej loco las po zrywce</w: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901"/>
        <w:gridCol w:w="1481"/>
        <w:gridCol w:w="926"/>
        <w:gridCol w:w="753"/>
        <w:gridCol w:w="1168"/>
      </w:tblGrid>
      <w:tr w:rsidR="00D8666C">
        <w:trPr>
          <w:trHeight w:val="193"/>
        </w:trPr>
        <w:tc>
          <w:tcPr>
            <w:tcW w:w="18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115"/>
              <w:ind w:left="336"/>
              <w:jc w:val="left"/>
              <w:rPr>
                <w:b/>
                <w:sz w:val="15"/>
              </w:rPr>
            </w:pPr>
            <w:r>
              <w:rPr>
                <w:b/>
                <w:color w:val="0E0F11"/>
                <w:w w:val="105"/>
                <w:sz w:val="15"/>
              </w:rPr>
              <w:t>Grupa handlowa</w:t>
            </w:r>
          </w:p>
        </w:tc>
        <w:tc>
          <w:tcPr>
            <w:tcW w:w="9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14"/>
              <w:ind w:left="85"/>
              <w:jc w:val="left"/>
              <w:rPr>
                <w:b/>
                <w:sz w:val="15"/>
              </w:rPr>
            </w:pPr>
            <w:r>
              <w:rPr>
                <w:b/>
                <w:color w:val="0E0F11"/>
                <w:sz w:val="15"/>
              </w:rPr>
              <w:t>Sortyment</w:t>
            </w:r>
          </w:p>
          <w:p w:rsidR="00D8666C" w:rsidRDefault="00A6730F">
            <w:pPr>
              <w:pStyle w:val="TableParagraph"/>
              <w:spacing w:before="29" w:line="164" w:lineRule="exact"/>
              <w:ind w:left="144"/>
              <w:jc w:val="left"/>
              <w:rPr>
                <w:b/>
                <w:sz w:val="15"/>
              </w:rPr>
            </w:pPr>
            <w:r>
              <w:rPr>
                <w:b/>
                <w:color w:val="0E0F11"/>
                <w:w w:val="105"/>
                <w:sz w:val="15"/>
              </w:rPr>
              <w:t>wg.</w:t>
            </w:r>
            <w:r>
              <w:rPr>
                <w:b/>
                <w:color w:val="0E0F11"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color w:val="0E0F11"/>
                <w:w w:val="105"/>
                <w:sz w:val="15"/>
              </w:rPr>
              <w:t>KJW</w:t>
            </w:r>
          </w:p>
        </w:tc>
        <w:tc>
          <w:tcPr>
            <w:tcW w:w="14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107"/>
              <w:ind w:left="181"/>
              <w:jc w:val="left"/>
              <w:rPr>
                <w:b/>
                <w:sz w:val="15"/>
              </w:rPr>
            </w:pPr>
            <w:r>
              <w:rPr>
                <w:b/>
                <w:color w:val="0E0F11"/>
                <w:w w:val="105"/>
                <w:sz w:val="15"/>
              </w:rPr>
              <w:t>Rodzaj/Gatunek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14"/>
              <w:ind w:left="75" w:right="25"/>
              <w:rPr>
                <w:b/>
                <w:sz w:val="15"/>
              </w:rPr>
            </w:pPr>
            <w:r>
              <w:rPr>
                <w:b/>
                <w:color w:val="0E0F11"/>
                <w:w w:val="105"/>
                <w:sz w:val="15"/>
              </w:rPr>
              <w:t>Jednostka</w:t>
            </w:r>
          </w:p>
          <w:p w:rsidR="00D8666C" w:rsidRDefault="00A6730F">
            <w:pPr>
              <w:pStyle w:val="TableParagraph"/>
              <w:spacing w:before="29" w:line="164" w:lineRule="exact"/>
              <w:ind w:left="75" w:right="17"/>
              <w:rPr>
                <w:b/>
                <w:sz w:val="15"/>
              </w:rPr>
            </w:pPr>
            <w:r>
              <w:rPr>
                <w:b/>
                <w:color w:val="0E0F11"/>
                <w:sz w:val="15"/>
              </w:rPr>
              <w:t>miary</w:t>
            </w:r>
          </w:p>
        </w:tc>
        <w:tc>
          <w:tcPr>
            <w:tcW w:w="19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3" w:line="171" w:lineRule="exact"/>
              <w:ind w:left="549"/>
              <w:jc w:val="left"/>
              <w:rPr>
                <w:b/>
                <w:sz w:val="15"/>
              </w:rPr>
            </w:pPr>
            <w:r>
              <w:rPr>
                <w:b/>
                <w:color w:val="0E0F11"/>
                <w:w w:val="105"/>
                <w:sz w:val="15"/>
              </w:rPr>
              <w:t>Cena w PLN</w:t>
            </w:r>
          </w:p>
        </w:tc>
      </w:tr>
      <w:tr w:rsidR="00D8666C">
        <w:trPr>
          <w:trHeight w:val="190"/>
        </w:trPr>
        <w:tc>
          <w:tcPr>
            <w:tcW w:w="18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10" w:line="160" w:lineRule="exact"/>
              <w:ind w:left="199" w:right="123"/>
              <w:rPr>
                <w:b/>
                <w:sz w:val="15"/>
              </w:rPr>
            </w:pPr>
            <w:r>
              <w:rPr>
                <w:b/>
                <w:color w:val="0E0F11"/>
                <w:w w:val="105"/>
                <w:sz w:val="15"/>
              </w:rPr>
              <w:t>netto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10" w:line="160" w:lineRule="exact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color w:val="0E0F11"/>
                <w:sz w:val="15"/>
              </w:rPr>
              <w:t>brutto (z VAT)</w:t>
            </w:r>
          </w:p>
        </w:tc>
      </w:tr>
      <w:tr w:rsidR="00D8666C">
        <w:trPr>
          <w:trHeight w:val="204"/>
        </w:trPr>
        <w:tc>
          <w:tcPr>
            <w:tcW w:w="1860" w:type="dxa"/>
            <w:vMerge w:val="restart"/>
            <w:tcBorders>
              <w:right w:val="single" w:sz="2" w:space="0" w:color="000000"/>
            </w:tcBorders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8666C" w:rsidRDefault="00A6730F">
            <w:pPr>
              <w:pStyle w:val="TableParagraph"/>
              <w:ind w:left="34"/>
              <w:jc w:val="lef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Drewno wielkowymiarowe</w:t>
            </w:r>
          </w:p>
          <w:p w:rsidR="00D8666C" w:rsidRDefault="00A6730F">
            <w:pPr>
              <w:pStyle w:val="TableParagraph"/>
              <w:spacing w:before="22" w:line="271" w:lineRule="auto"/>
              <w:ind w:left="36" w:hanging="2"/>
              <w:jc w:val="lef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 xml:space="preserve">- standard bez wyboru </w:t>
            </w:r>
            <w:r>
              <w:rPr>
                <w:color w:val="1F1F21"/>
                <w:w w:val="105"/>
                <w:sz w:val="15"/>
              </w:rPr>
              <w:t>-</w:t>
            </w:r>
            <w:r>
              <w:rPr>
                <w:color w:val="0E0F11"/>
                <w:w w:val="105"/>
                <w:sz w:val="15"/>
              </w:rPr>
              <w:t xml:space="preserve"> iglaste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0" w:lineRule="exact"/>
              <w:ind w:left="191" w:right="144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WA0 2</w:t>
            </w:r>
          </w:p>
        </w:tc>
        <w:tc>
          <w:tcPr>
            <w:tcW w:w="14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D8666C" w:rsidRDefault="00A6730F">
            <w:pPr>
              <w:pStyle w:val="TableParagraph"/>
              <w:ind w:left="534" w:right="480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sosna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3"/>
              <w:ind w:left="75" w:right="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0" w:lineRule="exact"/>
              <w:ind w:left="199" w:right="122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833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1" w:line="164" w:lineRule="exact"/>
              <w:ind w:right="2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1 024,59</w:t>
            </w:r>
          </w:p>
        </w:tc>
      </w:tr>
      <w:tr w:rsidR="00D8666C">
        <w:trPr>
          <w:trHeight w:val="215"/>
        </w:trPr>
        <w:tc>
          <w:tcPr>
            <w:tcW w:w="1860" w:type="dxa"/>
            <w:vMerge/>
            <w:tcBorders>
              <w:top w:val="nil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32" w:line="164" w:lineRule="exact"/>
              <w:ind w:left="191" w:right="140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WA0 3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10"/>
              <w:ind w:left="75" w:right="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7" w:lineRule="exact"/>
              <w:ind w:left="199" w:right="121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1021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7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1 255,83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4" w:lineRule="exact"/>
              <w:ind w:left="191" w:right="145"/>
              <w:rPr>
                <w:sz w:val="15"/>
              </w:rPr>
            </w:pPr>
            <w:r>
              <w:rPr>
                <w:color w:val="0E0F11"/>
                <w:sz w:val="15"/>
              </w:rPr>
              <w:t>WB0 1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75" w:right="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7" w:lineRule="exact"/>
              <w:ind w:left="199" w:right="122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561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7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690,03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4" w:lineRule="exact"/>
              <w:ind w:left="191" w:right="140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WB0 2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75" w:right="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7" w:lineRule="exact"/>
              <w:ind w:left="197" w:right="123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691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7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849,93</w:t>
            </w:r>
          </w:p>
        </w:tc>
      </w:tr>
      <w:tr w:rsidR="00D8666C">
        <w:trPr>
          <w:trHeight w:val="244"/>
        </w:trPr>
        <w:tc>
          <w:tcPr>
            <w:tcW w:w="1860" w:type="dxa"/>
            <w:vMerge/>
            <w:tcBorders>
              <w:top w:val="nil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/>
              <w:ind w:left="191" w:right="134"/>
              <w:rPr>
                <w:sz w:val="15"/>
              </w:rPr>
            </w:pPr>
            <w:r>
              <w:rPr>
                <w:color w:val="0E0F11"/>
                <w:sz w:val="15"/>
              </w:rPr>
              <w:t>WB0 3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3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/>
              <w:ind w:left="253" w:right="182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788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1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969,24</w:t>
            </w:r>
          </w:p>
        </w:tc>
      </w:tr>
      <w:tr w:rsidR="00D8666C">
        <w:trPr>
          <w:trHeight w:val="179"/>
        </w:trPr>
        <w:tc>
          <w:tcPr>
            <w:tcW w:w="1860" w:type="dxa"/>
            <w:vMerge/>
            <w:tcBorders>
              <w:top w:val="nil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line="160" w:lineRule="exact"/>
              <w:ind w:left="191" w:right="148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 1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line="143" w:lineRule="exact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line="160" w:lineRule="exact"/>
              <w:ind w:left="253" w:right="181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510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line="160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627,30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4" w:lineRule="exact"/>
              <w:ind w:left="191" w:right="137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 2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371" w:right="292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4" w:lineRule="exact"/>
              <w:ind w:left="253" w:right="181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596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1" w:line="167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733,08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32" w:line="156" w:lineRule="exact"/>
              <w:ind w:left="191" w:right="141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 3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0" w:lineRule="exact"/>
              <w:ind w:left="253" w:right="18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679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0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835,17</w:t>
            </w:r>
          </w:p>
        </w:tc>
      </w:tr>
      <w:tr w:rsidR="00D8666C">
        <w:trPr>
          <w:trHeight w:val="215"/>
        </w:trPr>
        <w:tc>
          <w:tcPr>
            <w:tcW w:w="1860" w:type="dxa"/>
            <w:vMerge/>
            <w:tcBorders>
              <w:top w:val="nil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35" w:line="160" w:lineRule="exact"/>
              <w:ind w:left="191" w:right="131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1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10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32" w:line="164" w:lineRule="exact"/>
              <w:ind w:left="253" w:right="181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390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7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479,70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4" w:lineRule="exact"/>
              <w:ind w:left="191" w:right="133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2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7" w:lineRule="exact"/>
              <w:ind w:left="253" w:right="182"/>
              <w:rPr>
                <w:sz w:val="15"/>
              </w:rPr>
            </w:pPr>
            <w:r>
              <w:rPr>
                <w:color w:val="0E0F11"/>
                <w:sz w:val="15"/>
              </w:rPr>
              <w:t>424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521,52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4" w:lineRule="exact"/>
              <w:ind w:left="191" w:right="13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3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4" w:lineRule="exact"/>
              <w:ind w:left="253" w:right="18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461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7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567,03</w:t>
            </w:r>
          </w:p>
        </w:tc>
      </w:tr>
      <w:tr w:rsidR="00D8666C">
        <w:trPr>
          <w:trHeight w:val="208"/>
        </w:trPr>
        <w:tc>
          <w:tcPr>
            <w:tcW w:w="1860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8666C" w:rsidRDefault="00A6730F"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Drewno</w:t>
            </w:r>
            <w:r>
              <w:rPr>
                <w:color w:val="0E0F11"/>
                <w:spacing w:val="-23"/>
                <w:w w:val="105"/>
                <w:sz w:val="15"/>
              </w:rPr>
              <w:t xml:space="preserve"> </w:t>
            </w:r>
            <w:r>
              <w:rPr>
                <w:color w:val="0E0F11"/>
                <w:w w:val="105"/>
                <w:sz w:val="15"/>
              </w:rPr>
              <w:t>wielkowymiarowe</w:t>
            </w:r>
          </w:p>
          <w:p w:rsidR="00D8666C" w:rsidRDefault="00A6730F">
            <w:pPr>
              <w:pStyle w:val="TableParagraph"/>
              <w:spacing w:before="22" w:line="276" w:lineRule="auto"/>
              <w:ind w:left="36" w:firstLine="1"/>
              <w:jc w:val="lef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- standard bez wyboru - iglaste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0" w:lineRule="exact"/>
              <w:ind w:left="191" w:right="144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WA0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D8666C" w:rsidRDefault="00A6730F">
            <w:pPr>
              <w:pStyle w:val="TableParagraph"/>
              <w:ind w:left="500" w:right="458"/>
              <w:rPr>
                <w:sz w:val="15"/>
              </w:rPr>
            </w:pPr>
            <w:r>
              <w:rPr>
                <w:color w:val="0E0F11"/>
                <w:sz w:val="15"/>
              </w:rPr>
              <w:t>świerk</w:t>
            </w:r>
          </w:p>
        </w:tc>
        <w:tc>
          <w:tcPr>
            <w:tcW w:w="926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75" w:right="4"/>
              <w:rPr>
                <w:sz w:val="15"/>
              </w:rPr>
            </w:pPr>
            <w:r>
              <w:rPr>
                <w:color w:val="1F1F21"/>
                <w:sz w:val="15"/>
              </w:rPr>
              <w:t>m3</w:t>
            </w:r>
          </w:p>
        </w:tc>
        <w:tc>
          <w:tcPr>
            <w:tcW w:w="753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0" w:lineRule="exact"/>
              <w:ind w:left="199" w:right="123"/>
              <w:rPr>
                <w:sz w:val="15"/>
              </w:rPr>
            </w:pPr>
            <w:r>
              <w:rPr>
                <w:color w:val="1F1F21"/>
                <w:w w:val="105"/>
                <w:sz w:val="15"/>
              </w:rPr>
              <w:t>779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958,17</w:t>
            </w:r>
          </w:p>
        </w:tc>
      </w:tr>
      <w:tr w:rsidR="00D8666C">
        <w:trPr>
          <w:trHeight w:val="215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32" w:line="164" w:lineRule="exact"/>
              <w:ind w:left="184" w:right="138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WA0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10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7" w:lineRule="exact"/>
              <w:ind w:left="253" w:right="181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942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7" w:lineRule="exact"/>
              <w:ind w:right="1"/>
              <w:jc w:val="right"/>
              <w:rPr>
                <w:sz w:val="15"/>
              </w:rPr>
            </w:pPr>
            <w:r>
              <w:rPr>
                <w:color w:val="1F1F21"/>
                <w:w w:val="105"/>
                <w:sz w:val="15"/>
              </w:rPr>
              <w:t xml:space="preserve">1 </w:t>
            </w:r>
            <w:r>
              <w:rPr>
                <w:color w:val="0E0F11"/>
                <w:w w:val="105"/>
                <w:sz w:val="15"/>
              </w:rPr>
              <w:t>158,66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right w:val="single" w:sz="2" w:space="0" w:color="000000"/>
            </w:tcBorders>
          </w:tcPr>
          <w:p w:rsidR="00D8666C" w:rsidRDefault="00AA4DE0">
            <w:pPr>
              <w:pStyle w:val="TableParagraph"/>
              <w:spacing w:before="28" w:line="160" w:lineRule="exact"/>
              <w:ind w:left="184" w:right="143"/>
              <w:rPr>
                <w:sz w:val="15"/>
              </w:rPr>
            </w:pPr>
            <w:r>
              <w:rPr>
                <w:color w:val="0E0F11"/>
                <w:sz w:val="15"/>
              </w:rPr>
              <w:t>WB0</w:t>
            </w:r>
            <w:r w:rsidR="00A6730F">
              <w:rPr>
                <w:color w:val="0E0F11"/>
                <w:sz w:val="15"/>
              </w:rPr>
              <w:t xml:space="preserve">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3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4" w:lineRule="exact"/>
              <w:ind w:left="253" w:right="18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604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1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742,92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0" w:lineRule="exact"/>
              <w:ind w:left="184" w:right="138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WB0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0" w:lineRule="exact"/>
              <w:ind w:left="253" w:right="18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677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4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832,71</w:t>
            </w:r>
          </w:p>
        </w:tc>
      </w:tr>
      <w:tr w:rsidR="00D8666C">
        <w:trPr>
          <w:trHeight w:val="24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right w:val="single" w:sz="2" w:space="0" w:color="000000"/>
            </w:tcBorders>
          </w:tcPr>
          <w:p w:rsidR="00D8666C" w:rsidRDefault="00AA4DE0">
            <w:pPr>
              <w:pStyle w:val="TableParagraph"/>
              <w:spacing w:before="32"/>
              <w:ind w:left="184" w:right="132"/>
              <w:rPr>
                <w:sz w:val="15"/>
              </w:rPr>
            </w:pPr>
            <w:r>
              <w:rPr>
                <w:color w:val="0E0F11"/>
                <w:sz w:val="15"/>
              </w:rPr>
              <w:t>WB0</w:t>
            </w:r>
            <w:r w:rsidR="00A6730F">
              <w:rPr>
                <w:color w:val="0E0F11"/>
                <w:sz w:val="15"/>
              </w:rPr>
              <w:t xml:space="preserve"> 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10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32"/>
              <w:ind w:left="252" w:right="18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741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911,43</w:t>
            </w:r>
          </w:p>
        </w:tc>
      </w:tr>
      <w:tr w:rsidR="00D8666C">
        <w:trPr>
          <w:trHeight w:val="179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right w:val="single" w:sz="2" w:space="0" w:color="000000"/>
            </w:tcBorders>
          </w:tcPr>
          <w:p w:rsidR="00D8666C" w:rsidRDefault="00AA4DE0">
            <w:pPr>
              <w:pStyle w:val="TableParagraph"/>
              <w:spacing w:line="160" w:lineRule="exact"/>
              <w:ind w:left="184" w:right="149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line="147" w:lineRule="exact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line="160" w:lineRule="exact"/>
              <w:ind w:left="253" w:right="183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501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line="160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616,23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4" w:lineRule="exact"/>
              <w:ind w:left="184" w:right="135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7" w:lineRule="exact"/>
              <w:ind w:left="251" w:right="18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583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7" w:lineRule="exact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717,09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0" w:lineRule="exact"/>
              <w:ind w:left="184" w:right="139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3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4" w:lineRule="exact"/>
              <w:ind w:left="253" w:right="18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657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808,11</w:t>
            </w:r>
          </w:p>
        </w:tc>
      </w:tr>
      <w:tr w:rsidR="00D8666C">
        <w:trPr>
          <w:trHeight w:val="215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32" w:line="164" w:lineRule="exact"/>
              <w:ind w:left="184" w:right="129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left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370" w:right="294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67" w:lineRule="exact"/>
              <w:ind w:left="253" w:right="183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391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71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480,93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4" w:line="164" w:lineRule="exact"/>
              <w:ind w:left="170" w:right="111"/>
              <w:rPr>
                <w:sz w:val="15"/>
              </w:rPr>
            </w:pPr>
            <w:r>
              <w:rPr>
                <w:color w:val="0E0F11"/>
                <w:w w:val="110"/>
                <w:sz w:val="15"/>
              </w:rPr>
              <w:t>WD 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3"/>
              <w:ind w:left="353" w:right="286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64" w:lineRule="exact"/>
              <w:ind w:left="248" w:right="184"/>
              <w:rPr>
                <w:sz w:val="15"/>
              </w:rPr>
            </w:pPr>
            <w:r>
              <w:rPr>
                <w:color w:val="0E0F11"/>
                <w:sz w:val="15"/>
              </w:rPr>
              <w:t>433</w:t>
            </w:r>
          </w:p>
        </w:tc>
        <w:tc>
          <w:tcPr>
            <w:tcW w:w="1168" w:type="dxa"/>
            <w:tcBorders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1" w:line="167" w:lineRule="exact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532,59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4" w:lineRule="exact"/>
              <w:ind w:left="170" w:right="113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3" w:right="282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7" w:lineRule="exact"/>
              <w:ind w:left="184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500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615,00</w:t>
            </w:r>
          </w:p>
        </w:tc>
      </w:tr>
      <w:tr w:rsidR="00D8666C">
        <w:trPr>
          <w:trHeight w:val="211"/>
        </w:trPr>
        <w:tc>
          <w:tcPr>
            <w:tcW w:w="1860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8666C" w:rsidRDefault="00A6730F">
            <w:pPr>
              <w:pStyle w:val="TableParagraph"/>
              <w:ind w:left="34"/>
              <w:jc w:val="lef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Drewno</w:t>
            </w:r>
            <w:r>
              <w:rPr>
                <w:color w:val="0E0F11"/>
                <w:spacing w:val="-21"/>
                <w:w w:val="105"/>
                <w:sz w:val="15"/>
              </w:rPr>
              <w:t xml:space="preserve"> </w:t>
            </w:r>
            <w:r>
              <w:rPr>
                <w:color w:val="0E0F11"/>
                <w:w w:val="105"/>
                <w:sz w:val="15"/>
              </w:rPr>
              <w:t>wielkowymiarowe</w:t>
            </w:r>
          </w:p>
          <w:p w:rsidR="00D8666C" w:rsidRDefault="00A6730F">
            <w:pPr>
              <w:pStyle w:val="TableParagraph"/>
              <w:spacing w:before="22" w:line="271" w:lineRule="auto"/>
              <w:ind w:left="36" w:hanging="2"/>
              <w:jc w:val="left"/>
              <w:rPr>
                <w:sz w:val="15"/>
              </w:rPr>
            </w:pPr>
            <w:r>
              <w:rPr>
                <w:color w:val="0E0F11"/>
                <w:sz w:val="15"/>
              </w:rPr>
              <w:t xml:space="preserve">- standard bez wyboru </w:t>
            </w:r>
            <w:r>
              <w:rPr>
                <w:color w:val="1F1F21"/>
                <w:sz w:val="15"/>
              </w:rPr>
              <w:t>-</w:t>
            </w:r>
            <w:r>
              <w:rPr>
                <w:color w:val="0E0F11"/>
                <w:sz w:val="15"/>
              </w:rPr>
              <w:t xml:space="preserve"> iglaste</w:t>
            </w: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4" w:lineRule="exact"/>
              <w:ind w:left="170" w:right="123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WA0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D8666C" w:rsidRDefault="00A6730F">
            <w:pPr>
              <w:pStyle w:val="TableParagraph"/>
              <w:ind w:left="443"/>
              <w:jc w:val="left"/>
              <w:rPr>
                <w:sz w:val="15"/>
              </w:rPr>
            </w:pPr>
            <w:r>
              <w:rPr>
                <w:color w:val="0E0F11"/>
                <w:sz w:val="15"/>
              </w:rPr>
              <w:t>modrzew</w:t>
            </w: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3"/>
              <w:ind w:left="353" w:right="282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7" w:lineRule="exact"/>
              <w:ind w:left="184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869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1 068,87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4" w:lineRule="exact"/>
              <w:ind w:left="170" w:right="117"/>
              <w:rPr>
                <w:sz w:val="15"/>
              </w:rPr>
            </w:pPr>
            <w:r>
              <w:rPr>
                <w:color w:val="0E0F11"/>
                <w:sz w:val="15"/>
              </w:rPr>
              <w:t>WA0 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3" w:right="286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7" w:lineRule="exact"/>
              <w:ind w:left="189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1030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1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1 266,90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before="28" w:line="160" w:lineRule="exact"/>
              <w:ind w:left="170" w:right="125"/>
              <w:rPr>
                <w:sz w:val="15"/>
              </w:rPr>
            </w:pPr>
            <w:r>
              <w:rPr>
                <w:color w:val="0E0F11"/>
                <w:sz w:val="15"/>
              </w:rPr>
              <w:t>WB0</w:t>
            </w:r>
            <w:r w:rsidR="00A6730F">
              <w:rPr>
                <w:color w:val="0E0F11"/>
                <w:sz w:val="15"/>
              </w:rPr>
              <w:t xml:space="preserve">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3"/>
              <w:ind w:left="353" w:right="286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4" w:lineRule="exact"/>
              <w:ind w:left="188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644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1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792,12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before="32" w:line="160" w:lineRule="exact"/>
              <w:ind w:left="170" w:right="115"/>
              <w:rPr>
                <w:sz w:val="15"/>
              </w:rPr>
            </w:pPr>
            <w:r>
              <w:rPr>
                <w:color w:val="0E0F11"/>
                <w:sz w:val="15"/>
              </w:rPr>
              <w:t>WB0</w:t>
            </w:r>
            <w:r w:rsidR="00A6730F">
              <w:rPr>
                <w:color w:val="0E0F11"/>
                <w:sz w:val="15"/>
              </w:rPr>
              <w:t xml:space="preserve"> 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3" w:right="286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8" w:line="164" w:lineRule="exact"/>
              <w:ind w:left="182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716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7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880,68</w:t>
            </w:r>
          </w:p>
        </w:tc>
      </w:tr>
      <w:tr w:rsidR="00D8666C">
        <w:trPr>
          <w:trHeight w:val="244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before="32"/>
              <w:ind w:left="170" w:right="116"/>
              <w:rPr>
                <w:sz w:val="15"/>
              </w:rPr>
            </w:pPr>
            <w:r>
              <w:rPr>
                <w:color w:val="0E0F11"/>
                <w:sz w:val="15"/>
              </w:rPr>
              <w:t>WB0</w:t>
            </w:r>
            <w:r w:rsidR="00A6730F">
              <w:rPr>
                <w:color w:val="0E0F11"/>
                <w:sz w:val="15"/>
              </w:rPr>
              <w:t xml:space="preserve"> 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3" w:right="289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8"/>
              <w:ind w:left="184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836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1 028,28</w:t>
            </w:r>
          </w:p>
        </w:tc>
      </w:tr>
      <w:tr w:rsidR="00D8666C">
        <w:trPr>
          <w:trHeight w:val="175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line="156" w:lineRule="exact"/>
              <w:ind w:left="162" w:right="126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line="147" w:lineRule="exact"/>
              <w:ind w:left="353" w:right="289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line="156" w:lineRule="exact"/>
              <w:ind w:left="184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512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line="156" w:lineRule="exact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629,76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32" w:line="160" w:lineRule="exact"/>
              <w:ind w:left="170" w:right="123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10"/>
              <w:ind w:left="353" w:right="289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8" w:line="164" w:lineRule="exact"/>
              <w:ind w:left="184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596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8" w:line="164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733,08</w:t>
            </w:r>
          </w:p>
        </w:tc>
      </w:tr>
      <w:tr w:rsidR="00D8666C">
        <w:trPr>
          <w:trHeight w:val="215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line="196" w:lineRule="exact"/>
              <w:ind w:left="170" w:right="120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 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3" w:right="289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8" w:line="167" w:lineRule="exact"/>
              <w:ind w:left="180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685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71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842,55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0" w:lineRule="exact"/>
              <w:ind w:left="170" w:right="117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3"/>
              <w:ind w:left="353" w:right="289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4" w:lineRule="exact"/>
              <w:ind w:left="184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368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1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452,64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4" w:lineRule="exact"/>
              <w:ind w:left="170" w:right="119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3" w:right="289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8" w:line="164" w:lineRule="exact"/>
              <w:ind w:left="181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403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495,69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4" w:lineRule="exact"/>
              <w:ind w:left="170" w:right="120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3" w:right="289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7" w:lineRule="exact"/>
              <w:ind w:left="176" w:right="114"/>
              <w:rPr>
                <w:sz w:val="15"/>
              </w:rPr>
            </w:pPr>
            <w:r>
              <w:rPr>
                <w:color w:val="0E0F11"/>
                <w:sz w:val="15"/>
              </w:rPr>
              <w:t>449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7" w:lineRule="exact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552,27</w:t>
            </w:r>
          </w:p>
        </w:tc>
      </w:tr>
      <w:tr w:rsidR="00D8666C">
        <w:trPr>
          <w:trHeight w:val="211"/>
        </w:trPr>
        <w:tc>
          <w:tcPr>
            <w:tcW w:w="1860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A6730F">
            <w:pPr>
              <w:pStyle w:val="TableParagraph"/>
              <w:spacing w:before="132"/>
              <w:ind w:left="31"/>
              <w:jc w:val="lef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 xml:space="preserve">Kłody </w:t>
            </w:r>
            <w:r>
              <w:rPr>
                <w:color w:val="1F1F21"/>
                <w:w w:val="105"/>
                <w:sz w:val="15"/>
              </w:rPr>
              <w:t>iglaste</w:t>
            </w:r>
          </w:p>
          <w:p w:rsidR="00D8666C" w:rsidRDefault="00A6730F">
            <w:pPr>
              <w:pStyle w:val="TableParagraph"/>
              <w:spacing w:before="18" w:line="271" w:lineRule="auto"/>
              <w:ind w:left="33"/>
              <w:jc w:val="left"/>
              <w:rPr>
                <w:sz w:val="15"/>
              </w:rPr>
            </w:pPr>
            <w:r>
              <w:rPr>
                <w:color w:val="1F1F21"/>
                <w:w w:val="105"/>
                <w:sz w:val="15"/>
              </w:rPr>
              <w:t xml:space="preserve">- </w:t>
            </w:r>
            <w:r>
              <w:rPr>
                <w:color w:val="0E0F11"/>
                <w:w w:val="105"/>
                <w:sz w:val="15"/>
              </w:rPr>
              <w:t>standard bez wyboru WK_STANDARD WK_STANDARD_K</w:t>
            </w: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4" w:lineRule="exact"/>
              <w:ind w:left="170" w:right="125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WAK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D8666C" w:rsidRDefault="00A6730F">
            <w:pPr>
              <w:pStyle w:val="TableParagraph"/>
              <w:ind w:left="500" w:right="461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sosna</w:t>
            </w: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3" w:right="289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7" w:lineRule="exact"/>
              <w:ind w:left="179" w:right="114"/>
              <w:rPr>
                <w:sz w:val="15"/>
              </w:rPr>
            </w:pPr>
            <w:r>
              <w:rPr>
                <w:color w:val="0E0F11"/>
                <w:sz w:val="15"/>
              </w:rPr>
              <w:t>876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7" w:lineRule="exact"/>
              <w:ind w:right="4"/>
              <w:jc w:val="righ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1 077,48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0" w:lineRule="exact"/>
              <w:ind w:left="170" w:right="125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WAK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3"/>
              <w:ind w:left="353" w:right="293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4" w:lineRule="exact"/>
              <w:ind w:left="178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1073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1" w:line="167" w:lineRule="exact"/>
              <w:ind w:right="4"/>
              <w:jc w:val="righ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1 319,79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3" w:right="293"/>
              <w:rPr>
                <w:sz w:val="15"/>
              </w:rPr>
            </w:pPr>
            <w:r>
              <w:rPr>
                <w:color w:val="1F1F2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0,00</w:t>
            </w:r>
          </w:p>
        </w:tc>
      </w:tr>
      <w:tr w:rsidR="00D8666C">
        <w:trPr>
          <w:trHeight w:val="20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53" w:lineRule="exact"/>
              <w:ind w:left="164" w:right="126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WBK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bottom w:val="single" w:sz="2" w:space="0" w:color="000000"/>
            </w:tcBorders>
          </w:tcPr>
          <w:p w:rsidR="00D8666C" w:rsidRDefault="00A6730F">
            <w:pPr>
              <w:pStyle w:val="TableParagraph"/>
              <w:spacing w:before="6"/>
              <w:ind w:left="352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bottom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56" w:lineRule="exact"/>
              <w:ind w:left="175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726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 w:rsidR="00D8666C" w:rsidRDefault="00A6730F">
            <w:pPr>
              <w:pStyle w:val="TableParagraph"/>
              <w:spacing w:before="24" w:line="156" w:lineRule="exact"/>
              <w:ind w:right="3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892,98</w:t>
            </w:r>
          </w:p>
        </w:tc>
      </w:tr>
      <w:tr w:rsidR="00D8666C">
        <w:trPr>
          <w:trHeight w:val="222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2" w:space="0" w:color="000000"/>
            </w:tcBorders>
          </w:tcPr>
          <w:p w:rsidR="00D8666C" w:rsidRDefault="00A6730F">
            <w:pPr>
              <w:pStyle w:val="TableParagraph"/>
              <w:spacing w:before="39" w:line="164" w:lineRule="exact"/>
              <w:ind w:left="170" w:right="125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WBK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2" w:space="0" w:color="000000"/>
            </w:tcBorders>
          </w:tcPr>
          <w:p w:rsidR="00D8666C" w:rsidRDefault="00A6730F">
            <w:pPr>
              <w:pStyle w:val="TableParagraph"/>
              <w:spacing w:before="17"/>
              <w:ind w:left="353" w:right="293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top w:val="single" w:sz="2" w:space="0" w:color="000000"/>
            </w:tcBorders>
          </w:tcPr>
          <w:p w:rsidR="00D8666C" w:rsidRDefault="00A6730F">
            <w:pPr>
              <w:pStyle w:val="TableParagraph"/>
              <w:spacing w:before="35" w:line="167" w:lineRule="exact"/>
              <w:ind w:left="177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829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 w:rsidR="00D8666C" w:rsidRDefault="00A6730F">
            <w:pPr>
              <w:pStyle w:val="TableParagraph"/>
              <w:spacing w:before="35" w:line="167" w:lineRule="exact"/>
              <w:ind w:right="4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1 019,67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0" w:lineRule="exact"/>
              <w:ind w:left="170" w:right="121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WCK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2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4" w:lineRule="exact"/>
              <w:ind w:left="177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536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1" w:line="167" w:lineRule="exact"/>
              <w:ind w:right="1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659,28</w:t>
            </w:r>
          </w:p>
        </w:tc>
      </w:tr>
      <w:tr w:rsidR="00D8666C">
        <w:trPr>
          <w:trHeight w:val="262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 w:rsidR="00D8666C" w:rsidRDefault="00A6730F">
            <w:pPr>
              <w:pStyle w:val="TableParagraph"/>
              <w:spacing w:before="28"/>
              <w:ind w:left="166" w:right="126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WCK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bottom w:val="single" w:sz="2" w:space="0" w:color="000000"/>
            </w:tcBorders>
          </w:tcPr>
          <w:p w:rsidR="00D8666C" w:rsidRDefault="00A6730F">
            <w:pPr>
              <w:pStyle w:val="TableParagraph"/>
              <w:spacing w:before="10"/>
              <w:ind w:left="352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bottom w:val="single" w:sz="2" w:space="0" w:color="000000"/>
            </w:tcBorders>
          </w:tcPr>
          <w:p w:rsidR="00D8666C" w:rsidRDefault="00A6730F">
            <w:pPr>
              <w:pStyle w:val="TableParagraph"/>
              <w:spacing w:before="24"/>
              <w:ind w:left="173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627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 w:rsidR="00D8666C" w:rsidRDefault="00A6730F">
            <w:pPr>
              <w:pStyle w:val="TableParagraph"/>
              <w:spacing w:before="24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771,21</w:t>
            </w:r>
          </w:p>
        </w:tc>
      </w:tr>
      <w:tr w:rsidR="00D8666C">
        <w:trPr>
          <w:trHeight w:val="16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2" w:space="0" w:color="000000"/>
            </w:tcBorders>
          </w:tcPr>
          <w:p w:rsidR="00D8666C" w:rsidRDefault="00A6730F">
            <w:pPr>
              <w:pStyle w:val="TableParagraph"/>
              <w:spacing w:line="142" w:lineRule="exact"/>
              <w:ind w:left="166" w:right="126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WCK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2" w:space="0" w:color="000000"/>
            </w:tcBorders>
          </w:tcPr>
          <w:p w:rsidR="00D8666C" w:rsidRDefault="00A6730F">
            <w:pPr>
              <w:pStyle w:val="TableParagraph"/>
              <w:spacing w:line="129" w:lineRule="exact"/>
              <w:ind w:left="352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  <w:tcBorders>
              <w:top w:val="single" w:sz="2" w:space="0" w:color="000000"/>
            </w:tcBorders>
          </w:tcPr>
          <w:p w:rsidR="00D8666C" w:rsidRDefault="00A6730F">
            <w:pPr>
              <w:pStyle w:val="TableParagraph"/>
              <w:spacing w:line="142" w:lineRule="exact"/>
              <w:ind w:left="173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714</w:t>
            </w:r>
          </w:p>
        </w:tc>
        <w:tc>
          <w:tcPr>
            <w:tcW w:w="1168" w:type="dxa"/>
            <w:tcBorders>
              <w:top w:val="single" w:sz="2" w:space="0" w:color="000000"/>
            </w:tcBorders>
          </w:tcPr>
          <w:p w:rsidR="00D8666C" w:rsidRDefault="00A6730F">
            <w:pPr>
              <w:pStyle w:val="TableParagraph"/>
              <w:spacing w:line="142" w:lineRule="exact"/>
              <w:ind w:right="3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878,22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before="32" w:line="156" w:lineRule="exact"/>
              <w:ind w:left="170" w:right="121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</w:t>
            </w:r>
            <w:r w:rsidR="00A6730F">
              <w:rPr>
                <w:color w:val="0E0F11"/>
                <w:w w:val="105"/>
                <w:sz w:val="15"/>
              </w:rPr>
              <w:t>K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52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8" w:line="160" w:lineRule="exact"/>
              <w:ind w:left="174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410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4" w:lineRule="exact"/>
              <w:ind w:right="2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504,30</w:t>
            </w:r>
          </w:p>
        </w:tc>
      </w:tr>
      <w:tr w:rsidR="00D8666C">
        <w:trPr>
          <w:trHeight w:val="215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before="32" w:line="164" w:lineRule="exact"/>
              <w:ind w:left="170" w:right="126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</w:t>
            </w:r>
            <w:r w:rsidR="00A6730F">
              <w:rPr>
                <w:color w:val="0E0F11"/>
                <w:w w:val="105"/>
                <w:sz w:val="15"/>
              </w:rPr>
              <w:t>K 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10"/>
              <w:ind w:left="352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32" w:line="164" w:lineRule="exact"/>
              <w:ind w:left="169" w:right="114"/>
              <w:rPr>
                <w:sz w:val="15"/>
              </w:rPr>
            </w:pPr>
            <w:r>
              <w:rPr>
                <w:color w:val="0E0F11"/>
                <w:sz w:val="15"/>
              </w:rPr>
              <w:t>446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8" w:line="167" w:lineRule="exact"/>
              <w:ind w:right="2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548,58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before="28" w:line="164" w:lineRule="exact"/>
              <w:ind w:left="168" w:right="126"/>
              <w:rPr>
                <w:sz w:val="15"/>
              </w:rPr>
            </w:pPr>
            <w:r>
              <w:rPr>
                <w:color w:val="0E0F11"/>
                <w:sz w:val="15"/>
              </w:rPr>
              <w:t>WD</w:t>
            </w:r>
            <w:r w:rsidR="00A6730F">
              <w:rPr>
                <w:color w:val="0E0F11"/>
                <w:sz w:val="15"/>
              </w:rPr>
              <w:t>K 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48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7" w:lineRule="exact"/>
              <w:ind w:left="174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484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7" w:lineRule="exact"/>
              <w:ind w:right="2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595,32</w:t>
            </w:r>
          </w:p>
        </w:tc>
      </w:tr>
      <w:tr w:rsidR="00D8666C">
        <w:trPr>
          <w:trHeight w:val="204"/>
        </w:trPr>
        <w:tc>
          <w:tcPr>
            <w:tcW w:w="1860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8666C" w:rsidRDefault="00A6730F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Drewno wielkowymiarowe</w:t>
            </w:r>
          </w:p>
          <w:p w:rsidR="00D8666C" w:rsidRDefault="00A6730F">
            <w:pPr>
              <w:pStyle w:val="TableParagraph"/>
              <w:spacing w:before="18" w:line="276" w:lineRule="auto"/>
              <w:ind w:left="29" w:firstLine="1"/>
              <w:jc w:val="left"/>
              <w:rPr>
                <w:sz w:val="15"/>
              </w:rPr>
            </w:pPr>
            <w:r>
              <w:rPr>
                <w:color w:val="1F1F21"/>
                <w:w w:val="105"/>
                <w:sz w:val="15"/>
              </w:rPr>
              <w:t xml:space="preserve">- </w:t>
            </w:r>
            <w:r>
              <w:rPr>
                <w:color w:val="0E0F11"/>
                <w:w w:val="105"/>
                <w:sz w:val="15"/>
              </w:rPr>
              <w:t xml:space="preserve">standard bez wyboru </w:t>
            </w:r>
            <w:r>
              <w:rPr>
                <w:color w:val="1F1F21"/>
                <w:w w:val="105"/>
                <w:sz w:val="15"/>
              </w:rPr>
              <w:t>-</w:t>
            </w:r>
            <w:r>
              <w:rPr>
                <w:color w:val="0E0F11"/>
                <w:w w:val="105"/>
                <w:sz w:val="15"/>
              </w:rPr>
              <w:t xml:space="preserve"> lisciaste</w:t>
            </w: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56" w:lineRule="exact"/>
              <w:ind w:left="159" w:right="126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WA0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D8666C" w:rsidRDefault="00A6730F">
            <w:pPr>
              <w:pStyle w:val="TableParagraph"/>
              <w:ind w:left="500" w:right="475"/>
              <w:rPr>
                <w:sz w:val="15"/>
              </w:rPr>
            </w:pPr>
            <w:r>
              <w:rPr>
                <w:color w:val="0E0F11"/>
                <w:sz w:val="15"/>
              </w:rPr>
              <w:t>brzoza</w:t>
            </w: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3"/>
              <w:ind w:left="348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0" w:lineRule="exact"/>
              <w:ind w:left="168" w:right="114"/>
              <w:rPr>
                <w:sz w:val="15"/>
              </w:rPr>
            </w:pPr>
            <w:r>
              <w:rPr>
                <w:color w:val="0E0F11"/>
                <w:sz w:val="15"/>
              </w:rPr>
              <w:t>636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1" w:line="164" w:lineRule="exact"/>
              <w:ind w:right="3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782,28</w:t>
            </w:r>
          </w:p>
        </w:tc>
      </w:tr>
      <w:tr w:rsidR="00D8666C">
        <w:trPr>
          <w:trHeight w:val="215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35" w:line="160" w:lineRule="exact"/>
              <w:ind w:left="159" w:right="126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WA0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10"/>
              <w:ind w:left="348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32" w:line="164" w:lineRule="exact"/>
              <w:ind w:left="168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758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8" w:line="167" w:lineRule="exact"/>
              <w:ind w:right="2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932,34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before="28" w:line="164" w:lineRule="exact"/>
              <w:ind w:left="157" w:right="126"/>
              <w:rPr>
                <w:sz w:val="15"/>
              </w:rPr>
            </w:pPr>
            <w:r>
              <w:rPr>
                <w:color w:val="0E0F11"/>
                <w:sz w:val="15"/>
              </w:rPr>
              <w:t>WB0</w:t>
            </w:r>
            <w:r w:rsidR="00A6730F">
              <w:rPr>
                <w:color w:val="0E0F11"/>
                <w:sz w:val="15"/>
              </w:rPr>
              <w:t xml:space="preserve">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48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7" w:lineRule="exact"/>
              <w:ind w:left="169" w:right="114"/>
              <w:rPr>
                <w:sz w:val="15"/>
              </w:rPr>
            </w:pPr>
            <w:r>
              <w:rPr>
                <w:color w:val="0E0F11"/>
                <w:sz w:val="15"/>
              </w:rPr>
              <w:t>428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1" w:line="171" w:lineRule="exact"/>
              <w:ind w:right="2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526,44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0" w:lineRule="exact"/>
              <w:ind w:left="159" w:right="126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WB0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3"/>
              <w:ind w:left="348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4" w:lineRule="exact"/>
              <w:ind w:left="167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499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1" w:line="167" w:lineRule="exact"/>
              <w:ind w:right="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613,77</w:t>
            </w:r>
          </w:p>
        </w:tc>
      </w:tr>
      <w:tr w:rsidR="00D8666C">
        <w:trPr>
          <w:trHeight w:val="244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before="32"/>
              <w:ind w:left="165" w:right="126"/>
              <w:rPr>
                <w:sz w:val="15"/>
              </w:rPr>
            </w:pPr>
            <w:r>
              <w:rPr>
                <w:color w:val="0E0F11"/>
                <w:sz w:val="15"/>
              </w:rPr>
              <w:t>WB0</w:t>
            </w:r>
            <w:r w:rsidR="00A6730F">
              <w:rPr>
                <w:color w:val="0E0F11"/>
                <w:sz w:val="15"/>
              </w:rPr>
              <w:t xml:space="preserve"> 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44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8"/>
              <w:ind w:left="169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571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/>
              <w:ind w:right="6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702,33</w:t>
            </w:r>
          </w:p>
        </w:tc>
      </w:tr>
      <w:tr w:rsidR="00D8666C">
        <w:trPr>
          <w:trHeight w:val="179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A4DE0">
            <w:pPr>
              <w:pStyle w:val="TableParagraph"/>
              <w:spacing w:line="160" w:lineRule="exact"/>
              <w:ind w:left="165" w:right="126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line="147" w:lineRule="exact"/>
              <w:ind w:left="344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line="160" w:lineRule="exact"/>
              <w:ind w:left="169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350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line="160" w:lineRule="exact"/>
              <w:ind w:right="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430,50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4" w:lineRule="exact"/>
              <w:ind w:left="158" w:right="126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44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7" w:lineRule="exact"/>
              <w:ind w:left="169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393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7" w:lineRule="exact"/>
              <w:ind w:right="5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483,39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0" w:lineRule="exact"/>
              <w:ind w:left="154" w:right="126"/>
              <w:rPr>
                <w:sz w:val="15"/>
              </w:rPr>
            </w:pPr>
            <w:r>
              <w:rPr>
                <w:color w:val="0E0F11"/>
                <w:w w:val="115"/>
                <w:sz w:val="15"/>
              </w:rPr>
              <w:t>WC0</w:t>
            </w:r>
            <w:r w:rsidR="00AA4DE0">
              <w:rPr>
                <w:color w:val="0E0F11"/>
                <w:w w:val="115"/>
                <w:sz w:val="15"/>
              </w:rPr>
              <w:t xml:space="preserve"> </w:t>
            </w:r>
            <w:r>
              <w:rPr>
                <w:color w:val="0E0F11"/>
                <w:w w:val="115"/>
                <w:sz w:val="15"/>
              </w:rPr>
              <w:t>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3"/>
              <w:ind w:left="344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4" w:lineRule="exact"/>
              <w:ind w:left="164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452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1" w:line="167" w:lineRule="exact"/>
              <w:ind w:right="6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555,96</w:t>
            </w:r>
          </w:p>
        </w:tc>
      </w:tr>
      <w:tr w:rsidR="00D8666C">
        <w:trPr>
          <w:trHeight w:val="215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32" w:line="164" w:lineRule="exact"/>
              <w:ind w:left="157" w:right="126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1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6"/>
              <w:ind w:left="344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8" w:line="167" w:lineRule="exact"/>
              <w:ind w:left="169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301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71" w:lineRule="exact"/>
              <w:ind w:right="6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370,23</w:t>
            </w:r>
          </w:p>
        </w:tc>
      </w:tr>
      <w:tr w:rsidR="00D8666C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4" w:line="164" w:lineRule="exact"/>
              <w:ind w:left="159" w:right="126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2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3"/>
              <w:ind w:left="344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1" w:line="167" w:lineRule="exact"/>
              <w:ind w:left="162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333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1" w:line="167" w:lineRule="exact"/>
              <w:ind w:right="9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409,59</w:t>
            </w:r>
          </w:p>
        </w:tc>
      </w:tr>
      <w:tr w:rsidR="00D8666C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D8666C" w:rsidRDefault="00A6730F">
            <w:pPr>
              <w:pStyle w:val="TableParagraph"/>
              <w:spacing w:before="28" w:line="164" w:lineRule="exact"/>
              <w:ind w:left="162" w:right="126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WD 3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8666C" w:rsidRDefault="00A6730F">
            <w:pPr>
              <w:pStyle w:val="TableParagraph"/>
              <w:spacing w:before="3"/>
              <w:ind w:left="340" w:right="295"/>
              <w:rPr>
                <w:sz w:val="15"/>
              </w:rPr>
            </w:pPr>
            <w:r>
              <w:rPr>
                <w:color w:val="0E0F11"/>
                <w:sz w:val="15"/>
              </w:rPr>
              <w:t>m3</w:t>
            </w:r>
          </w:p>
        </w:tc>
        <w:tc>
          <w:tcPr>
            <w:tcW w:w="753" w:type="dxa"/>
          </w:tcPr>
          <w:p w:rsidR="00D8666C" w:rsidRDefault="00A6730F">
            <w:pPr>
              <w:pStyle w:val="TableParagraph"/>
              <w:spacing w:before="24" w:line="167" w:lineRule="exact"/>
              <w:ind w:left="162" w:right="114"/>
              <w:rPr>
                <w:sz w:val="15"/>
              </w:rPr>
            </w:pPr>
            <w:r>
              <w:rPr>
                <w:color w:val="0E0F11"/>
                <w:w w:val="105"/>
                <w:sz w:val="15"/>
              </w:rPr>
              <w:t>361</w:t>
            </w:r>
          </w:p>
        </w:tc>
        <w:tc>
          <w:tcPr>
            <w:tcW w:w="1168" w:type="dxa"/>
          </w:tcPr>
          <w:p w:rsidR="00D8666C" w:rsidRDefault="00A6730F">
            <w:pPr>
              <w:pStyle w:val="TableParagraph"/>
              <w:spacing w:before="24" w:line="167" w:lineRule="exact"/>
              <w:ind w:right="9"/>
              <w:jc w:val="right"/>
              <w:rPr>
                <w:sz w:val="15"/>
              </w:rPr>
            </w:pPr>
            <w:r>
              <w:rPr>
                <w:color w:val="0E0F11"/>
                <w:sz w:val="15"/>
              </w:rPr>
              <w:t>444,03</w:t>
            </w:r>
          </w:p>
        </w:tc>
      </w:tr>
    </w:tbl>
    <w:p w:rsidR="00D8666C" w:rsidRDefault="00D8666C">
      <w:pPr>
        <w:spacing w:line="167" w:lineRule="exact"/>
        <w:jc w:val="right"/>
        <w:rPr>
          <w:sz w:val="15"/>
        </w:rPr>
        <w:sectPr w:rsidR="00D8666C">
          <w:pgSz w:w="11910" w:h="16840"/>
          <w:pgMar w:top="1500" w:right="156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912"/>
        <w:gridCol w:w="1489"/>
        <w:gridCol w:w="923"/>
        <w:gridCol w:w="750"/>
        <w:gridCol w:w="1179"/>
      </w:tblGrid>
      <w:tr w:rsidR="00D8666C">
        <w:trPr>
          <w:trHeight w:val="211"/>
        </w:trPr>
        <w:tc>
          <w:tcPr>
            <w:tcW w:w="1867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D8666C" w:rsidRDefault="00A6730F"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Drewno wielkowymiarowe</w:t>
            </w:r>
          </w:p>
          <w:p w:rsidR="00D8666C" w:rsidRDefault="00A6730F">
            <w:pPr>
              <w:pStyle w:val="TableParagraph"/>
              <w:spacing w:before="34" w:line="290" w:lineRule="auto"/>
              <w:ind w:left="44" w:hanging="3"/>
              <w:jc w:val="lef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 xml:space="preserve">- standard bez wyboru </w:t>
            </w:r>
            <w:r>
              <w:rPr>
                <w:color w:val="212123"/>
                <w:w w:val="110"/>
                <w:sz w:val="14"/>
              </w:rPr>
              <w:t>-</w:t>
            </w:r>
            <w:r>
              <w:rPr>
                <w:color w:val="0F0F11"/>
                <w:w w:val="110"/>
                <w:sz w:val="14"/>
              </w:rPr>
              <w:t xml:space="preserve"> lisciaste</w:t>
            </w: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34" w:line="158" w:lineRule="exact"/>
              <w:ind w:left="184" w:right="148"/>
              <w:rPr>
                <w:sz w:val="14"/>
              </w:rPr>
            </w:pPr>
            <w:r>
              <w:rPr>
                <w:color w:val="0F0F11"/>
                <w:w w:val="125"/>
                <w:sz w:val="14"/>
              </w:rPr>
              <w:t xml:space="preserve">WA0 </w:t>
            </w:r>
            <w:r w:rsidR="00A6730F">
              <w:rPr>
                <w:color w:val="0F0F11"/>
                <w:w w:val="125"/>
                <w:sz w:val="14"/>
              </w:rPr>
              <w:t>2</w:t>
            </w:r>
          </w:p>
        </w:tc>
        <w:tc>
          <w:tcPr>
            <w:tcW w:w="1489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D8666C" w:rsidRDefault="00A6730F">
            <w:pPr>
              <w:pStyle w:val="TableParagraph"/>
              <w:ind w:left="546" w:right="507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dąb</w:t>
            </w: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2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4" w:line="158" w:lineRule="exact"/>
              <w:ind w:left="175" w:right="131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2 462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0"/>
              <w:ind w:right="17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3 028,26</w:t>
            </w:r>
          </w:p>
        </w:tc>
      </w:tr>
      <w:tr w:rsidR="00D8666C">
        <w:trPr>
          <w:trHeight w:val="208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34" w:line="154" w:lineRule="exact"/>
              <w:ind w:left="184" w:right="140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WA0</w:t>
            </w:r>
            <w:r w:rsidR="00A6730F">
              <w:rPr>
                <w:color w:val="0F0F11"/>
                <w:w w:val="105"/>
                <w:sz w:val="14"/>
              </w:rPr>
              <w:t xml:space="preserve"> 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2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0" w:line="158" w:lineRule="exact"/>
              <w:ind w:left="174" w:right="132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3 152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0" w:line="158" w:lineRule="exact"/>
              <w:ind w:right="13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3 876,96</w:t>
            </w:r>
          </w:p>
        </w:tc>
      </w:tr>
      <w:tr w:rsidR="00D8666C">
        <w:trPr>
          <w:trHeight w:val="211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37" w:line="154" w:lineRule="exact"/>
              <w:ind w:left="184" w:right="148"/>
              <w:rPr>
                <w:sz w:val="14"/>
              </w:rPr>
            </w:pPr>
            <w:r>
              <w:rPr>
                <w:color w:val="0F0F11"/>
                <w:sz w:val="14"/>
              </w:rPr>
              <w:t>WB0</w:t>
            </w:r>
            <w:r w:rsidR="00A6730F">
              <w:rPr>
                <w:color w:val="0F0F11"/>
                <w:sz w:val="14"/>
              </w:rPr>
              <w:t xml:space="preserve"> </w:t>
            </w:r>
            <w:r w:rsidR="00A6730F">
              <w:rPr>
                <w:color w:val="212123"/>
                <w:sz w:val="14"/>
              </w:rPr>
              <w:t>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line="192" w:lineRule="exact"/>
              <w:ind w:left="3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F0F11"/>
                <w:w w:val="71"/>
                <w:sz w:val="24"/>
              </w:rPr>
              <w:t>o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 w:line="158" w:lineRule="exact"/>
              <w:ind w:right="11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0,00</w:t>
            </w:r>
          </w:p>
        </w:tc>
      </w:tr>
      <w:tr w:rsidR="00D8666C">
        <w:trPr>
          <w:trHeight w:val="211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37" w:line="154" w:lineRule="exact"/>
              <w:ind w:left="184" w:right="144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WB0</w:t>
            </w:r>
            <w:r w:rsidR="00A6730F">
              <w:rPr>
                <w:color w:val="0F0F11"/>
                <w:w w:val="105"/>
                <w:sz w:val="14"/>
              </w:rPr>
              <w:t xml:space="preserve"> 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7" w:line="154" w:lineRule="exact"/>
              <w:ind w:left="144" w:right="132"/>
              <w:rPr>
                <w:sz w:val="14"/>
              </w:rPr>
            </w:pPr>
            <w:r>
              <w:rPr>
                <w:color w:val="0F0F11"/>
                <w:sz w:val="14"/>
              </w:rPr>
              <w:t>1 781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 w:line="158" w:lineRule="exact"/>
              <w:ind w:right="11"/>
              <w:jc w:val="right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2 190,63</w:t>
            </w:r>
          </w:p>
        </w:tc>
      </w:tr>
      <w:tr w:rsidR="00D8666C">
        <w:trPr>
          <w:trHeight w:val="244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37"/>
              <w:ind w:left="184" w:right="140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WB0</w:t>
            </w:r>
            <w:r w:rsidR="00A6730F">
              <w:rPr>
                <w:color w:val="0F0F11"/>
                <w:w w:val="105"/>
                <w:sz w:val="14"/>
              </w:rPr>
              <w:t xml:space="preserve"> 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7"/>
              <w:ind w:left="166" w:right="132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2 556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/>
              <w:ind w:right="15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3 143,88</w:t>
            </w:r>
          </w:p>
        </w:tc>
      </w:tr>
      <w:tr w:rsidR="00D8666C">
        <w:trPr>
          <w:trHeight w:val="175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line="156" w:lineRule="exact"/>
              <w:ind w:left="180" w:right="158"/>
              <w:rPr>
                <w:sz w:val="14"/>
              </w:rPr>
            </w:pPr>
            <w:r>
              <w:rPr>
                <w:color w:val="0E0F11"/>
                <w:w w:val="115"/>
                <w:sz w:val="15"/>
              </w:rPr>
              <w:t>WC0 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line="141" w:lineRule="exact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1" w:line="154" w:lineRule="exact"/>
              <w:ind w:left="175" w:right="129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852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1" w:line="154" w:lineRule="exact"/>
              <w:ind w:right="13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1 047,96</w:t>
            </w:r>
          </w:p>
        </w:tc>
      </w:tr>
      <w:tr w:rsidR="00D8666C">
        <w:trPr>
          <w:trHeight w:val="211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A6730F">
            <w:pPr>
              <w:pStyle w:val="TableParagraph"/>
              <w:spacing w:before="41" w:line="151" w:lineRule="exact"/>
              <w:ind w:left="184" w:right="146"/>
              <w:rPr>
                <w:sz w:val="14"/>
              </w:rPr>
            </w:pPr>
            <w:r>
              <w:rPr>
                <w:color w:val="0F0F11"/>
                <w:w w:val="125"/>
                <w:sz w:val="14"/>
              </w:rPr>
              <w:t>WC0</w:t>
            </w:r>
            <w:r w:rsidR="005D79F3">
              <w:rPr>
                <w:color w:val="0F0F11"/>
                <w:w w:val="125"/>
                <w:sz w:val="14"/>
              </w:rPr>
              <w:t xml:space="preserve"> </w:t>
            </w:r>
            <w:r>
              <w:rPr>
                <w:color w:val="0F0F11"/>
                <w:w w:val="125"/>
                <w:sz w:val="14"/>
              </w:rPr>
              <w:t>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7" w:line="154" w:lineRule="exact"/>
              <w:ind w:left="143" w:right="132"/>
              <w:rPr>
                <w:sz w:val="14"/>
              </w:rPr>
            </w:pPr>
            <w:r>
              <w:rPr>
                <w:color w:val="0F0F11"/>
                <w:sz w:val="14"/>
              </w:rPr>
              <w:t>1 227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 w:line="158" w:lineRule="exact"/>
              <w:ind w:right="12"/>
              <w:jc w:val="right"/>
              <w:rPr>
                <w:sz w:val="14"/>
              </w:rPr>
            </w:pPr>
            <w:r>
              <w:rPr>
                <w:color w:val="0F0F11"/>
                <w:sz w:val="14"/>
              </w:rPr>
              <w:t xml:space="preserve">1 509 </w:t>
            </w:r>
            <w:r>
              <w:rPr>
                <w:color w:val="313334"/>
                <w:sz w:val="14"/>
              </w:rPr>
              <w:t>,</w:t>
            </w:r>
            <w:r>
              <w:rPr>
                <w:color w:val="0F0F11"/>
                <w:sz w:val="14"/>
              </w:rPr>
              <w:t>21</w:t>
            </w:r>
          </w:p>
        </w:tc>
      </w:tr>
      <w:tr w:rsidR="00D8666C">
        <w:trPr>
          <w:trHeight w:val="211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A6730F">
            <w:pPr>
              <w:pStyle w:val="TableParagraph"/>
              <w:spacing w:before="37" w:line="154" w:lineRule="exact"/>
              <w:ind w:left="184" w:right="146"/>
              <w:rPr>
                <w:sz w:val="14"/>
              </w:rPr>
            </w:pPr>
            <w:r>
              <w:rPr>
                <w:color w:val="0F0F11"/>
                <w:w w:val="125"/>
                <w:sz w:val="14"/>
              </w:rPr>
              <w:t>WC0</w:t>
            </w:r>
            <w:r w:rsidR="005D79F3">
              <w:rPr>
                <w:color w:val="0F0F11"/>
                <w:w w:val="125"/>
                <w:sz w:val="14"/>
              </w:rPr>
              <w:t xml:space="preserve"> </w:t>
            </w:r>
            <w:r>
              <w:rPr>
                <w:color w:val="0F0F11"/>
                <w:w w:val="125"/>
                <w:sz w:val="14"/>
              </w:rPr>
              <w:t>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212123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7" w:line="154" w:lineRule="exact"/>
              <w:ind w:left="145" w:right="132"/>
              <w:rPr>
                <w:sz w:val="14"/>
              </w:rPr>
            </w:pPr>
            <w:r>
              <w:rPr>
                <w:color w:val="0F0F11"/>
                <w:sz w:val="14"/>
              </w:rPr>
              <w:t>1 653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 w:line="158" w:lineRule="exact"/>
              <w:ind w:right="13"/>
              <w:jc w:val="right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2 033,19</w:t>
            </w:r>
          </w:p>
        </w:tc>
      </w:tr>
      <w:tr w:rsidR="00D8666C">
        <w:trPr>
          <w:trHeight w:val="208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A6730F">
            <w:pPr>
              <w:pStyle w:val="TableParagraph"/>
              <w:spacing w:before="37" w:line="151" w:lineRule="exact"/>
              <w:ind w:left="184" w:right="142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WD 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7" w:line="151" w:lineRule="exact"/>
              <w:ind w:left="175" w:right="125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469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 w:line="154" w:lineRule="exact"/>
              <w:ind w:right="12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576,87</w:t>
            </w:r>
          </w:p>
        </w:tc>
      </w:tr>
      <w:tr w:rsidR="00D8666C">
        <w:trPr>
          <w:trHeight w:val="215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A6730F">
            <w:pPr>
              <w:pStyle w:val="TableParagraph"/>
              <w:spacing w:before="41" w:line="154" w:lineRule="exact"/>
              <w:ind w:left="184" w:right="140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WD 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9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41" w:line="154" w:lineRule="exact"/>
              <w:ind w:left="175" w:right="126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801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7" w:line="158" w:lineRule="exact"/>
              <w:ind w:right="12"/>
              <w:jc w:val="right"/>
              <w:rPr>
                <w:sz w:val="14"/>
              </w:rPr>
            </w:pPr>
            <w:r>
              <w:rPr>
                <w:color w:val="212123"/>
                <w:w w:val="110"/>
                <w:sz w:val="14"/>
              </w:rPr>
              <w:t>985,23</w:t>
            </w:r>
          </w:p>
        </w:tc>
      </w:tr>
      <w:tr w:rsidR="00D8666C">
        <w:trPr>
          <w:trHeight w:val="211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A6730F">
            <w:pPr>
              <w:pStyle w:val="TableParagraph"/>
              <w:spacing w:before="37" w:line="154" w:lineRule="exact"/>
              <w:ind w:left="184" w:right="144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WD 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4" w:line="158" w:lineRule="exact"/>
              <w:ind w:left="142" w:right="132"/>
              <w:rPr>
                <w:sz w:val="14"/>
              </w:rPr>
            </w:pPr>
            <w:r>
              <w:rPr>
                <w:color w:val="212123"/>
                <w:sz w:val="14"/>
              </w:rPr>
              <w:t xml:space="preserve">1 </w:t>
            </w:r>
            <w:r>
              <w:rPr>
                <w:color w:val="0F0F11"/>
                <w:sz w:val="14"/>
              </w:rPr>
              <w:t>108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 w:line="158" w:lineRule="exact"/>
              <w:ind w:right="13"/>
              <w:jc w:val="right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1 362,84</w:t>
            </w:r>
          </w:p>
        </w:tc>
      </w:tr>
      <w:tr w:rsidR="00D8666C">
        <w:trPr>
          <w:trHeight w:val="211"/>
        </w:trPr>
        <w:tc>
          <w:tcPr>
            <w:tcW w:w="1867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D8666C" w:rsidRDefault="00A6730F">
            <w:pPr>
              <w:pStyle w:val="TableParagraph"/>
              <w:ind w:left="46"/>
              <w:jc w:val="lef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Drewno wielkowymiarowe</w:t>
            </w:r>
          </w:p>
          <w:p w:rsidR="00D8666C" w:rsidRDefault="00A6730F">
            <w:pPr>
              <w:pStyle w:val="TableParagraph"/>
              <w:spacing w:before="30" w:line="295" w:lineRule="auto"/>
              <w:ind w:left="44" w:firstLine="1"/>
              <w:jc w:val="lef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 xml:space="preserve">- standard </w:t>
            </w:r>
            <w:r>
              <w:rPr>
                <w:color w:val="212123"/>
                <w:w w:val="110"/>
                <w:sz w:val="14"/>
              </w:rPr>
              <w:t xml:space="preserve">bez </w:t>
            </w:r>
            <w:r>
              <w:rPr>
                <w:color w:val="0F0F11"/>
                <w:w w:val="110"/>
                <w:sz w:val="14"/>
              </w:rPr>
              <w:t xml:space="preserve">wyboru </w:t>
            </w:r>
            <w:r>
              <w:rPr>
                <w:color w:val="212123"/>
                <w:w w:val="110"/>
                <w:sz w:val="14"/>
              </w:rPr>
              <w:t>- lisciaste</w:t>
            </w: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37" w:line="154" w:lineRule="exact"/>
              <w:ind w:left="184" w:right="144"/>
              <w:rPr>
                <w:sz w:val="14"/>
              </w:rPr>
            </w:pPr>
            <w:r>
              <w:rPr>
                <w:color w:val="0F0F11"/>
                <w:w w:val="125"/>
                <w:sz w:val="14"/>
              </w:rPr>
              <w:t xml:space="preserve">WA0 </w:t>
            </w:r>
            <w:r w:rsidR="00A6730F">
              <w:rPr>
                <w:color w:val="0F0F11"/>
                <w:w w:val="125"/>
                <w:sz w:val="14"/>
              </w:rPr>
              <w:t>2</w:t>
            </w:r>
          </w:p>
        </w:tc>
        <w:tc>
          <w:tcPr>
            <w:tcW w:w="1489" w:type="dxa"/>
            <w:vMerge w:val="restart"/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D8666C" w:rsidRDefault="00A6730F">
            <w:pPr>
              <w:pStyle w:val="TableParagraph"/>
              <w:ind w:left="546" w:right="519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olcha</w:t>
            </w: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2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4" w:line="158" w:lineRule="exact"/>
              <w:ind w:left="149" w:right="132"/>
              <w:rPr>
                <w:sz w:val="14"/>
              </w:rPr>
            </w:pPr>
            <w:r>
              <w:rPr>
                <w:color w:val="0F0F11"/>
                <w:sz w:val="14"/>
              </w:rPr>
              <w:t>728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 w:line="158" w:lineRule="exact"/>
              <w:ind w:right="12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895,44</w:t>
            </w:r>
          </w:p>
        </w:tc>
      </w:tr>
      <w:tr w:rsidR="00D8666C">
        <w:trPr>
          <w:trHeight w:val="208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37" w:line="151" w:lineRule="exact"/>
              <w:ind w:left="184" w:right="148"/>
              <w:rPr>
                <w:sz w:val="14"/>
              </w:rPr>
            </w:pPr>
            <w:r>
              <w:rPr>
                <w:color w:val="0F0F11"/>
                <w:w w:val="125"/>
                <w:sz w:val="14"/>
              </w:rPr>
              <w:t xml:space="preserve">WA0 </w:t>
            </w:r>
            <w:r w:rsidR="00A6730F">
              <w:rPr>
                <w:color w:val="0F0F11"/>
                <w:w w:val="125"/>
                <w:sz w:val="14"/>
              </w:rPr>
              <w:t>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2"/>
              <w:ind w:right="337"/>
              <w:jc w:val="right"/>
              <w:rPr>
                <w:sz w:val="14"/>
              </w:rPr>
            </w:pPr>
            <w:r>
              <w:rPr>
                <w:color w:val="212123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4" w:line="154" w:lineRule="exact"/>
              <w:ind w:left="175" w:right="126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815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0" w:line="158" w:lineRule="exact"/>
              <w:ind w:right="13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1 002,45</w:t>
            </w:r>
          </w:p>
        </w:tc>
      </w:tr>
      <w:tr w:rsidR="00D8666C">
        <w:trPr>
          <w:trHeight w:val="215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41" w:line="154" w:lineRule="exact"/>
              <w:ind w:left="184" w:right="147"/>
              <w:rPr>
                <w:sz w:val="14"/>
              </w:rPr>
            </w:pPr>
            <w:r>
              <w:rPr>
                <w:color w:val="0F0F11"/>
                <w:sz w:val="14"/>
              </w:rPr>
              <w:t>WB0</w:t>
            </w:r>
            <w:r w:rsidR="00A6730F">
              <w:rPr>
                <w:color w:val="0F0F11"/>
                <w:sz w:val="14"/>
              </w:rPr>
              <w:t xml:space="preserve"> 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7" w:line="158" w:lineRule="exact"/>
              <w:ind w:left="175" w:right="125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443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544,89</w:t>
            </w:r>
          </w:p>
        </w:tc>
      </w:tr>
      <w:tr w:rsidR="00D8666C">
        <w:trPr>
          <w:trHeight w:val="211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34" w:line="158" w:lineRule="exact"/>
              <w:ind w:left="184" w:right="144"/>
              <w:rPr>
                <w:sz w:val="14"/>
              </w:rPr>
            </w:pPr>
            <w:r>
              <w:rPr>
                <w:color w:val="0F0F11"/>
                <w:w w:val="125"/>
                <w:sz w:val="14"/>
              </w:rPr>
              <w:t xml:space="preserve">WB0 </w:t>
            </w:r>
            <w:r w:rsidR="00A6730F">
              <w:rPr>
                <w:color w:val="0F0F11"/>
                <w:w w:val="125"/>
                <w:sz w:val="14"/>
              </w:rPr>
              <w:t>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2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0"/>
              <w:ind w:left="175" w:right="129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523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0"/>
              <w:ind w:right="15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643,29</w:t>
            </w:r>
          </w:p>
        </w:tc>
      </w:tr>
      <w:tr w:rsidR="00D8666C">
        <w:trPr>
          <w:trHeight w:val="240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34"/>
              <w:ind w:left="184" w:right="140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WB0</w:t>
            </w:r>
            <w:r w:rsidR="00A6730F">
              <w:rPr>
                <w:color w:val="0F0F11"/>
                <w:w w:val="105"/>
                <w:sz w:val="14"/>
              </w:rPr>
              <w:t xml:space="preserve"> 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2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0"/>
              <w:ind w:left="144" w:right="132"/>
              <w:rPr>
                <w:sz w:val="14"/>
              </w:rPr>
            </w:pPr>
            <w:r>
              <w:rPr>
                <w:color w:val="0F0F11"/>
                <w:sz w:val="14"/>
              </w:rPr>
              <w:t>624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0"/>
              <w:ind w:right="17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767,52</w:t>
            </w:r>
          </w:p>
        </w:tc>
      </w:tr>
      <w:tr w:rsidR="00D8666C">
        <w:trPr>
          <w:trHeight w:val="179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line="160" w:lineRule="exact"/>
              <w:ind w:left="184" w:right="155"/>
              <w:rPr>
                <w:sz w:val="14"/>
              </w:rPr>
            </w:pPr>
            <w:r>
              <w:rPr>
                <w:color w:val="0E0F11"/>
                <w:w w:val="115"/>
                <w:sz w:val="15"/>
              </w:rPr>
              <w:t>WC0 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line="141" w:lineRule="exact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1" w:line="158" w:lineRule="exact"/>
              <w:ind w:left="175" w:right="129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366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1" w:line="158" w:lineRule="exact"/>
              <w:ind w:right="11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450,18</w:t>
            </w:r>
          </w:p>
        </w:tc>
      </w:tr>
      <w:tr w:rsidR="00D8666C">
        <w:trPr>
          <w:trHeight w:val="211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5D79F3">
            <w:pPr>
              <w:pStyle w:val="TableParagraph"/>
              <w:spacing w:before="37" w:line="154" w:lineRule="exact"/>
              <w:ind w:left="184" w:right="146"/>
              <w:rPr>
                <w:sz w:val="14"/>
              </w:rPr>
            </w:pPr>
            <w:r>
              <w:rPr>
                <w:color w:val="0F0F11"/>
                <w:w w:val="125"/>
                <w:sz w:val="14"/>
              </w:rPr>
              <w:t xml:space="preserve">WC0 </w:t>
            </w:r>
            <w:r w:rsidR="00A6730F">
              <w:rPr>
                <w:color w:val="0F0F11"/>
                <w:w w:val="125"/>
                <w:sz w:val="14"/>
              </w:rPr>
              <w:t>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2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4" w:line="158" w:lineRule="exact"/>
              <w:ind w:left="144" w:right="132"/>
              <w:rPr>
                <w:sz w:val="14"/>
              </w:rPr>
            </w:pPr>
            <w:r>
              <w:rPr>
                <w:color w:val="0F0F11"/>
                <w:sz w:val="14"/>
              </w:rPr>
              <w:t>421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 w:line="158" w:lineRule="exact"/>
              <w:ind w:right="16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517,83</w:t>
            </w:r>
          </w:p>
        </w:tc>
      </w:tr>
      <w:tr w:rsidR="00D8666C">
        <w:trPr>
          <w:trHeight w:val="208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A6730F">
            <w:pPr>
              <w:pStyle w:val="TableParagraph"/>
              <w:spacing w:before="37" w:line="151" w:lineRule="exact"/>
              <w:ind w:left="184" w:right="146"/>
              <w:rPr>
                <w:sz w:val="14"/>
              </w:rPr>
            </w:pPr>
            <w:r>
              <w:rPr>
                <w:color w:val="0F0F11"/>
                <w:w w:val="125"/>
                <w:sz w:val="14"/>
              </w:rPr>
              <w:t>WC0</w:t>
            </w:r>
            <w:r w:rsidR="005D79F3">
              <w:rPr>
                <w:color w:val="0F0F11"/>
                <w:w w:val="125"/>
                <w:sz w:val="14"/>
              </w:rPr>
              <w:t xml:space="preserve"> </w:t>
            </w:r>
            <w:r>
              <w:rPr>
                <w:color w:val="0F0F11"/>
                <w:w w:val="125"/>
                <w:sz w:val="14"/>
              </w:rPr>
              <w:t>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4" w:line="154" w:lineRule="exact"/>
              <w:ind w:left="175" w:right="130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489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0" w:line="158" w:lineRule="exact"/>
              <w:ind w:right="12"/>
              <w:jc w:val="right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601</w:t>
            </w:r>
            <w:r>
              <w:rPr>
                <w:color w:val="313334"/>
                <w:w w:val="105"/>
                <w:sz w:val="14"/>
              </w:rPr>
              <w:t>,</w:t>
            </w:r>
            <w:r>
              <w:rPr>
                <w:color w:val="0F0F11"/>
                <w:w w:val="105"/>
                <w:sz w:val="14"/>
              </w:rPr>
              <w:t>47</w:t>
            </w:r>
          </w:p>
        </w:tc>
      </w:tr>
      <w:tr w:rsidR="00D8666C">
        <w:trPr>
          <w:trHeight w:val="211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A6730F">
            <w:pPr>
              <w:pStyle w:val="TableParagraph"/>
              <w:spacing w:before="41" w:line="151" w:lineRule="exact"/>
              <w:ind w:left="184" w:right="146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 xml:space="preserve">WD </w:t>
            </w:r>
            <w:r>
              <w:rPr>
                <w:color w:val="212123"/>
                <w:w w:val="110"/>
                <w:sz w:val="14"/>
              </w:rPr>
              <w:t>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7" w:line="154" w:lineRule="exact"/>
              <w:ind w:left="175" w:right="126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311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7" w:line="154" w:lineRule="exact"/>
              <w:ind w:right="14"/>
              <w:jc w:val="right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382</w:t>
            </w:r>
            <w:r>
              <w:rPr>
                <w:color w:val="313334"/>
                <w:w w:val="105"/>
                <w:sz w:val="14"/>
              </w:rPr>
              <w:t>,</w:t>
            </w:r>
            <w:r>
              <w:rPr>
                <w:color w:val="0F0F11"/>
                <w:w w:val="105"/>
                <w:sz w:val="14"/>
              </w:rPr>
              <w:t>53</w:t>
            </w:r>
          </w:p>
        </w:tc>
      </w:tr>
      <w:tr w:rsidR="00D8666C">
        <w:trPr>
          <w:trHeight w:val="215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A6730F">
            <w:pPr>
              <w:pStyle w:val="TableParagraph"/>
              <w:spacing w:before="41" w:line="154" w:lineRule="exact"/>
              <w:ind w:left="184" w:right="146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WD 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6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7" w:line="158" w:lineRule="exact"/>
              <w:ind w:left="175" w:right="129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350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7" w:line="158" w:lineRule="exact"/>
              <w:ind w:right="15"/>
              <w:jc w:val="right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430,50</w:t>
            </w:r>
          </w:p>
        </w:tc>
      </w:tr>
      <w:tr w:rsidR="00D8666C">
        <w:trPr>
          <w:trHeight w:val="211"/>
        </w:trPr>
        <w:tc>
          <w:tcPr>
            <w:tcW w:w="18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D8666C" w:rsidRDefault="00A6730F">
            <w:pPr>
              <w:pStyle w:val="TableParagraph"/>
              <w:spacing w:before="37" w:line="154" w:lineRule="exact"/>
              <w:ind w:left="184" w:right="144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WD 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D8666C" w:rsidRDefault="00A6730F">
            <w:pPr>
              <w:pStyle w:val="TableParagraph"/>
              <w:spacing w:before="12"/>
              <w:ind w:right="337"/>
              <w:jc w:val="right"/>
              <w:rPr>
                <w:sz w:val="14"/>
              </w:rPr>
            </w:pPr>
            <w:r>
              <w:rPr>
                <w:color w:val="0F0F11"/>
                <w:w w:val="95"/>
                <w:sz w:val="14"/>
              </w:rPr>
              <w:t>m3</w:t>
            </w:r>
          </w:p>
        </w:tc>
        <w:tc>
          <w:tcPr>
            <w:tcW w:w="750" w:type="dxa"/>
          </w:tcPr>
          <w:p w:rsidR="00D8666C" w:rsidRDefault="00A6730F">
            <w:pPr>
              <w:pStyle w:val="TableParagraph"/>
              <w:spacing w:before="34" w:line="158" w:lineRule="exact"/>
              <w:ind w:left="175" w:right="129"/>
              <w:rPr>
                <w:sz w:val="14"/>
              </w:rPr>
            </w:pPr>
            <w:r>
              <w:rPr>
                <w:color w:val="0F0F11"/>
                <w:w w:val="110"/>
                <w:sz w:val="14"/>
              </w:rPr>
              <w:t>393</w:t>
            </w:r>
          </w:p>
        </w:tc>
        <w:tc>
          <w:tcPr>
            <w:tcW w:w="1179" w:type="dxa"/>
          </w:tcPr>
          <w:p w:rsidR="00D8666C" w:rsidRDefault="00A6730F">
            <w:pPr>
              <w:pStyle w:val="TableParagraph"/>
              <w:spacing w:before="34" w:line="158" w:lineRule="exact"/>
              <w:ind w:right="20"/>
              <w:jc w:val="right"/>
              <w:rPr>
                <w:sz w:val="14"/>
              </w:rPr>
            </w:pPr>
            <w:r>
              <w:rPr>
                <w:color w:val="0F0F11"/>
                <w:w w:val="105"/>
                <w:sz w:val="14"/>
              </w:rPr>
              <w:t>483,39</w:t>
            </w:r>
          </w:p>
        </w:tc>
      </w:tr>
    </w:tbl>
    <w:p w:rsidR="00D8666C" w:rsidRDefault="00D8666C">
      <w:pPr>
        <w:rPr>
          <w:sz w:val="20"/>
        </w:rPr>
      </w:pPr>
    </w:p>
    <w:p w:rsidR="00D8666C" w:rsidRDefault="00D8666C">
      <w:pPr>
        <w:rPr>
          <w:sz w:val="20"/>
        </w:rPr>
      </w:pPr>
    </w:p>
    <w:p w:rsidR="00D8666C" w:rsidRDefault="00D8666C">
      <w:pPr>
        <w:rPr>
          <w:sz w:val="20"/>
        </w:rPr>
      </w:pPr>
    </w:p>
    <w:p w:rsidR="00D8666C" w:rsidRDefault="00D8666C">
      <w:pPr>
        <w:spacing w:before="5"/>
        <w:rPr>
          <w:sz w:val="18"/>
        </w:rPr>
      </w:pPr>
    </w:p>
    <w:p w:rsidR="00D8666C" w:rsidRDefault="00D8666C">
      <w:pPr>
        <w:spacing w:before="5"/>
        <w:rPr>
          <w:sz w:val="8"/>
        </w:rPr>
      </w:pPr>
    </w:p>
    <w:p w:rsidR="00D8666C" w:rsidRDefault="00660B50">
      <w:pPr>
        <w:spacing w:before="1" w:line="73" w:lineRule="exact"/>
        <w:ind w:left="7019"/>
        <w:rPr>
          <w:b/>
          <w:sz w:val="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49624576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-14605</wp:posOffset>
                </wp:positionV>
                <wp:extent cx="13335" cy="1549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0F" w:rsidRDefault="00A6730F">
                            <w:pPr>
                              <w:spacing w:line="244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12123"/>
                                <w:w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9.25pt;margin-top:-1.15pt;width:1.05pt;height:12.2pt;z-index:-2536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irrQIAAKc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" filled="f" stroked="f">
                <v:textbox inset="0,0,0,0">
                  <w:txbxContent>
                    <w:p w:rsidR="00A6730F" w:rsidRDefault="00A6730F">
                      <w:pPr>
                        <w:spacing w:line="244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212123"/>
                          <w:w w:val="1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30F">
        <w:rPr>
          <w:b/>
          <w:color w:val="212123"/>
          <w:sz w:val="8"/>
        </w:rPr>
        <w:t xml:space="preserve">Elektronicznie </w:t>
      </w:r>
      <w:r w:rsidR="00A6730F">
        <w:rPr>
          <w:b/>
          <w:color w:val="313334"/>
          <w:sz w:val="8"/>
        </w:rPr>
        <w:t>podpisany</w:t>
      </w:r>
    </w:p>
    <w:p w:rsidR="00D8666C" w:rsidRDefault="00A6730F">
      <w:pPr>
        <w:spacing w:line="228" w:lineRule="exact"/>
        <w:ind w:left="6091"/>
        <w:rPr>
          <w:rFonts w:ascii="Times New Roman"/>
        </w:rPr>
      </w:pPr>
      <w:r>
        <w:rPr>
          <w:color w:val="0F0F11"/>
          <w:spacing w:val="-1"/>
          <w:w w:val="94"/>
          <w:sz w:val="16"/>
        </w:rPr>
        <w:t>SZYMO</w:t>
      </w:r>
      <w:r>
        <w:rPr>
          <w:color w:val="0F0F11"/>
          <w:w w:val="94"/>
          <w:sz w:val="16"/>
        </w:rPr>
        <w:t>N</w:t>
      </w:r>
      <w:r>
        <w:rPr>
          <w:color w:val="0F0F11"/>
          <w:spacing w:val="10"/>
          <w:sz w:val="16"/>
        </w:rPr>
        <w:t xml:space="preserve"> </w:t>
      </w:r>
      <w:r>
        <w:rPr>
          <w:color w:val="0F0F11"/>
          <w:spacing w:val="-1"/>
          <w:w w:val="83"/>
          <w:sz w:val="16"/>
        </w:rPr>
        <w:t>LI</w:t>
      </w:r>
      <w:r>
        <w:rPr>
          <w:color w:val="0F0F11"/>
          <w:w w:val="83"/>
          <w:sz w:val="16"/>
        </w:rPr>
        <w:t>S</w:t>
      </w:r>
      <w:r>
        <w:rPr>
          <w:color w:val="0F0F11"/>
          <w:spacing w:val="-22"/>
          <w:sz w:val="16"/>
        </w:rPr>
        <w:t xml:space="preserve"> </w:t>
      </w:r>
      <w:r>
        <w:rPr>
          <w:rFonts w:ascii="Times New Roman"/>
          <w:color w:val="212123"/>
          <w:w w:val="57"/>
        </w:rPr>
        <w:t>6</w:t>
      </w:r>
      <w:r>
        <w:rPr>
          <w:rFonts w:ascii="Times New Roman"/>
          <w:color w:val="212123"/>
          <w:spacing w:val="-24"/>
        </w:rPr>
        <w:t xml:space="preserve"> </w:t>
      </w:r>
      <w:r>
        <w:rPr>
          <w:rFonts w:ascii="Times New Roman"/>
          <w:color w:val="212123"/>
          <w:spacing w:val="-1"/>
          <w:w w:val="57"/>
        </w:rPr>
        <w:t>::</w:t>
      </w:r>
      <w:r>
        <w:rPr>
          <w:rFonts w:ascii="Times New Roman"/>
          <w:color w:val="212123"/>
          <w:w w:val="57"/>
        </w:rPr>
        <w:t>;</w:t>
      </w:r>
      <w:r>
        <w:rPr>
          <w:rFonts w:ascii="Times New Roman"/>
          <w:color w:val="212123"/>
          <w:spacing w:val="21"/>
        </w:rPr>
        <w:t xml:space="preserve"> </w:t>
      </w:r>
      <w:r>
        <w:rPr>
          <w:rFonts w:ascii="Times New Roman"/>
          <w:color w:val="212123"/>
          <w:spacing w:val="8"/>
          <w:w w:val="57"/>
        </w:rPr>
        <w:t>;</w:t>
      </w:r>
      <w:r>
        <w:rPr>
          <w:rFonts w:ascii="Times New Roman"/>
          <w:color w:val="212123"/>
          <w:w w:val="15"/>
        </w:rPr>
        <w:t>1</w:t>
      </w:r>
      <w:r>
        <w:rPr>
          <w:rFonts w:ascii="Times New Roman"/>
          <w:color w:val="212123"/>
        </w:rPr>
        <w:t xml:space="preserve"> </w:t>
      </w:r>
      <w:r>
        <w:rPr>
          <w:rFonts w:ascii="Times New Roman"/>
          <w:color w:val="212123"/>
          <w:spacing w:val="24"/>
        </w:rPr>
        <w:t xml:space="preserve"> </w:t>
      </w:r>
      <w:r>
        <w:rPr>
          <w:rFonts w:ascii="Times New Roman"/>
          <w:color w:val="212123"/>
          <w:spacing w:val="-1"/>
          <w:w w:val="29"/>
        </w:rPr>
        <w:t>N</w:t>
      </w:r>
      <w:r>
        <w:rPr>
          <w:rFonts w:ascii="Times New Roman"/>
          <w:color w:val="212123"/>
          <w:spacing w:val="-18"/>
          <w:w w:val="29"/>
        </w:rPr>
        <w:t>2</w:t>
      </w:r>
      <w:r>
        <w:rPr>
          <w:rFonts w:ascii="Times New Roman"/>
          <w:color w:val="212123"/>
          <w:spacing w:val="-1"/>
          <w:w w:val="46"/>
        </w:rPr>
        <w:t>'</w:t>
      </w:r>
      <w:r>
        <w:rPr>
          <w:rFonts w:ascii="Times New Roman"/>
          <w:color w:val="212123"/>
          <w:w w:val="46"/>
        </w:rPr>
        <w:t>.</w:t>
      </w:r>
      <w:r>
        <w:rPr>
          <w:rFonts w:ascii="Times New Roman"/>
          <w:color w:val="212123"/>
          <w:spacing w:val="-8"/>
        </w:rPr>
        <w:t xml:space="preserve"> </w:t>
      </w:r>
      <w:r>
        <w:rPr>
          <w:rFonts w:ascii="Times New Roman"/>
          <w:color w:val="212123"/>
          <w:spacing w:val="19"/>
          <w:w w:val="15"/>
        </w:rPr>
        <w:t>1</w:t>
      </w:r>
      <w:r>
        <w:rPr>
          <w:rFonts w:ascii="Times New Roman"/>
          <w:color w:val="212123"/>
          <w:w w:val="73"/>
        </w:rPr>
        <w:t>:</w:t>
      </w:r>
      <w:r>
        <w:rPr>
          <w:rFonts w:ascii="Times New Roman"/>
          <w:color w:val="212123"/>
          <w:spacing w:val="-32"/>
        </w:rPr>
        <w:t xml:space="preserve"> </w:t>
      </w:r>
      <w:r>
        <w:rPr>
          <w:rFonts w:ascii="Times New Roman"/>
          <w:color w:val="212123"/>
          <w:spacing w:val="-16"/>
          <w:w w:val="15"/>
        </w:rPr>
        <w:t>1</w:t>
      </w:r>
      <w:r>
        <w:rPr>
          <w:rFonts w:ascii="Times New Roman"/>
          <w:color w:val="212123"/>
          <w:spacing w:val="-31"/>
          <w:w w:val="42"/>
        </w:rPr>
        <w:t>5</w:t>
      </w:r>
      <w:r>
        <w:rPr>
          <w:rFonts w:ascii="Times New Roman"/>
          <w:color w:val="212123"/>
          <w:spacing w:val="2"/>
          <w:w w:val="15"/>
        </w:rPr>
        <w:t>9</w:t>
      </w:r>
      <w:r>
        <w:rPr>
          <w:rFonts w:ascii="Times New Roman"/>
          <w:color w:val="212123"/>
          <w:w w:val="73"/>
        </w:rPr>
        <w:t>:</w:t>
      </w:r>
    </w:p>
    <w:p w:rsidR="00D8666C" w:rsidRDefault="00A6730F">
      <w:pPr>
        <w:spacing w:line="87" w:lineRule="exact"/>
        <w:ind w:left="7019"/>
        <w:rPr>
          <w:rFonts w:ascii="Times New Roman"/>
          <w:sz w:val="8"/>
        </w:rPr>
      </w:pPr>
      <w:r>
        <w:rPr>
          <w:rFonts w:ascii="Times New Roman"/>
          <w:color w:val="313334"/>
          <w:w w:val="105"/>
          <w:sz w:val="8"/>
        </w:rPr>
        <w:t>+02'00'</w:t>
      </w:r>
    </w:p>
    <w:p w:rsidR="00D8666C" w:rsidRDefault="00D8666C">
      <w:pPr>
        <w:spacing w:line="87" w:lineRule="exact"/>
        <w:rPr>
          <w:rFonts w:ascii="Times New Roman"/>
          <w:sz w:val="8"/>
        </w:rPr>
        <w:sectPr w:rsidR="00D8666C">
          <w:pgSz w:w="11910" w:h="16840"/>
          <w:pgMar w:top="1340" w:right="156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11"/>
        <w:gridCol w:w="1484"/>
        <w:gridCol w:w="929"/>
        <w:gridCol w:w="749"/>
        <w:gridCol w:w="1174"/>
      </w:tblGrid>
      <w:tr w:rsidR="00D8666C">
        <w:trPr>
          <w:trHeight w:val="604"/>
        </w:trPr>
        <w:tc>
          <w:tcPr>
            <w:tcW w:w="1863" w:type="dxa"/>
          </w:tcPr>
          <w:p w:rsidR="00D8666C" w:rsidRDefault="00A6730F">
            <w:pPr>
              <w:pStyle w:val="TableParagraph"/>
              <w:spacing w:before="18" w:line="271" w:lineRule="auto"/>
              <w:ind w:left="45" w:right="6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lastRenderedPageBreak/>
              <w:t>Drewno średniowymiarowe</w:t>
            </w:r>
            <w:r>
              <w:rPr>
                <w:color w:val="131316"/>
                <w:spacing w:val="-27"/>
                <w:w w:val="105"/>
                <w:sz w:val="15"/>
              </w:rPr>
              <w:t xml:space="preserve"> </w:t>
            </w:r>
            <w:r>
              <w:rPr>
                <w:color w:val="131316"/>
                <w:w w:val="105"/>
                <w:sz w:val="15"/>
              </w:rPr>
              <w:t>iglaste</w:t>
            </w:r>
          </w:p>
          <w:p w:rsidR="00D8666C" w:rsidRDefault="00A6730F">
            <w:pPr>
              <w:pStyle w:val="TableParagraph"/>
              <w:spacing w:line="172" w:lineRule="exact"/>
              <w:ind w:left="45"/>
              <w:jc w:val="left"/>
              <w:rPr>
                <w:sz w:val="15"/>
              </w:rPr>
            </w:pPr>
            <w:r>
              <w:rPr>
                <w:color w:val="343436"/>
                <w:sz w:val="15"/>
              </w:rPr>
              <w:t xml:space="preserve">- </w:t>
            </w:r>
            <w:r>
              <w:rPr>
                <w:color w:val="131316"/>
                <w:sz w:val="15"/>
              </w:rPr>
              <w:t>kopalniakowe</w:t>
            </w:r>
          </w:p>
        </w:tc>
        <w:tc>
          <w:tcPr>
            <w:tcW w:w="911" w:type="dxa"/>
          </w:tcPr>
          <w:p w:rsidR="00D8666C" w:rsidRDefault="00A6730F">
            <w:pPr>
              <w:pStyle w:val="TableParagraph"/>
              <w:spacing w:before="119" w:line="266" w:lineRule="auto"/>
              <w:ind w:left="238" w:right="187" w:firstLine="75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S10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sz w:val="15"/>
              </w:rPr>
              <w:t>S_S10</w:t>
            </w:r>
          </w:p>
        </w:tc>
        <w:tc>
          <w:tcPr>
            <w:tcW w:w="1484" w:type="dxa"/>
          </w:tcPr>
          <w:p w:rsidR="00D8666C" w:rsidRDefault="00D8666C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spacing w:before="1"/>
              <w:ind w:left="53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sosna</w:t>
            </w:r>
          </w:p>
        </w:tc>
        <w:tc>
          <w:tcPr>
            <w:tcW w:w="929" w:type="dxa"/>
          </w:tcPr>
          <w:p w:rsidR="00D8666C" w:rsidRDefault="00D8666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131316"/>
                <w:w w:val="90"/>
                <w:sz w:val="15"/>
              </w:rPr>
              <w:t>m3</w:t>
            </w:r>
          </w:p>
        </w:tc>
        <w:tc>
          <w:tcPr>
            <w:tcW w:w="749" w:type="dxa"/>
          </w:tcPr>
          <w:p w:rsidR="00D8666C" w:rsidRDefault="00D8666C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spacing w:before="1"/>
              <w:ind w:left="235" w:right="166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430</w:t>
            </w:r>
          </w:p>
        </w:tc>
        <w:tc>
          <w:tcPr>
            <w:tcW w:w="1174" w:type="dxa"/>
          </w:tcPr>
          <w:p w:rsidR="00D8666C" w:rsidRDefault="00D8666C"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528</w:t>
            </w:r>
            <w:r>
              <w:rPr>
                <w:color w:val="343436"/>
                <w:sz w:val="15"/>
              </w:rPr>
              <w:t>,</w:t>
            </w:r>
            <w:r>
              <w:rPr>
                <w:color w:val="131316"/>
                <w:sz w:val="15"/>
              </w:rPr>
              <w:t>90</w:t>
            </w:r>
          </w:p>
        </w:tc>
      </w:tr>
      <w:tr w:rsidR="00D8666C">
        <w:trPr>
          <w:trHeight w:val="611"/>
        </w:trPr>
        <w:tc>
          <w:tcPr>
            <w:tcW w:w="1863" w:type="dxa"/>
          </w:tcPr>
          <w:p w:rsidR="00D8666C" w:rsidRDefault="00A6730F">
            <w:pPr>
              <w:pStyle w:val="TableParagraph"/>
              <w:spacing w:before="119" w:line="271" w:lineRule="auto"/>
              <w:ind w:left="45" w:right="25"/>
              <w:jc w:val="left"/>
              <w:rPr>
                <w:sz w:val="15"/>
              </w:rPr>
            </w:pPr>
            <w:r>
              <w:rPr>
                <w:color w:val="131316"/>
                <w:sz w:val="15"/>
              </w:rPr>
              <w:t>Drewno średniowymiarowe</w:t>
            </w:r>
            <w:r>
              <w:rPr>
                <w:color w:val="131316"/>
                <w:spacing w:val="28"/>
                <w:sz w:val="15"/>
              </w:rPr>
              <w:t xml:space="preserve"> </w:t>
            </w:r>
            <w:r>
              <w:rPr>
                <w:color w:val="131316"/>
                <w:sz w:val="15"/>
              </w:rPr>
              <w:t>igtaste</w:t>
            </w:r>
          </w:p>
        </w:tc>
        <w:tc>
          <w:tcPr>
            <w:tcW w:w="911" w:type="dxa"/>
          </w:tcPr>
          <w:p w:rsidR="00D8666C" w:rsidRDefault="00A6730F">
            <w:pPr>
              <w:pStyle w:val="TableParagraph"/>
              <w:spacing w:before="123" w:line="266" w:lineRule="auto"/>
              <w:ind w:left="231" w:right="178" w:firstLine="82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S2a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sz w:val="15"/>
              </w:rPr>
              <w:t>S_S2A</w:t>
            </w:r>
          </w:p>
        </w:tc>
        <w:tc>
          <w:tcPr>
            <w:tcW w:w="1484" w:type="dxa"/>
          </w:tcPr>
          <w:p w:rsidR="00D8666C" w:rsidRDefault="00A6730F">
            <w:pPr>
              <w:pStyle w:val="TableParagraph"/>
              <w:spacing w:before="119" w:line="271" w:lineRule="auto"/>
              <w:ind w:left="110" w:firstLine="160"/>
              <w:jc w:val="left"/>
              <w:rPr>
                <w:sz w:val="15"/>
              </w:rPr>
            </w:pPr>
            <w:r>
              <w:rPr>
                <w:color w:val="131316"/>
                <w:sz w:val="15"/>
              </w:rPr>
              <w:t xml:space="preserve">sosna </w:t>
            </w:r>
            <w:r>
              <w:rPr>
                <w:color w:val="343436"/>
                <w:sz w:val="15"/>
              </w:rPr>
              <w:t xml:space="preserve">, </w:t>
            </w:r>
            <w:r>
              <w:rPr>
                <w:color w:val="131316"/>
                <w:sz w:val="15"/>
              </w:rPr>
              <w:t>świerk, modrzew</w:t>
            </w:r>
            <w:r>
              <w:rPr>
                <w:color w:val="343436"/>
                <w:sz w:val="15"/>
              </w:rPr>
              <w:t xml:space="preserve">, </w:t>
            </w:r>
            <w:r>
              <w:rPr>
                <w:color w:val="131316"/>
                <w:sz w:val="15"/>
              </w:rPr>
              <w:t>daglezja</w:t>
            </w:r>
          </w:p>
        </w:tc>
        <w:tc>
          <w:tcPr>
            <w:tcW w:w="929" w:type="dxa"/>
          </w:tcPr>
          <w:p w:rsidR="00D8666C" w:rsidRDefault="00D8666C">
            <w:pPr>
              <w:pStyle w:val="TableParagraph"/>
              <w:spacing w:before="11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color w:val="131316"/>
                <w:w w:val="90"/>
                <w:sz w:val="15"/>
              </w:rPr>
              <w:t>m</w:t>
            </w:r>
            <w:r>
              <w:rPr>
                <w:color w:val="343436"/>
                <w:w w:val="90"/>
                <w:sz w:val="15"/>
              </w:rPr>
              <w:t>3</w:t>
            </w:r>
          </w:p>
        </w:tc>
        <w:tc>
          <w:tcPr>
            <w:tcW w:w="749" w:type="dxa"/>
          </w:tcPr>
          <w:p w:rsidR="00D8666C" w:rsidRDefault="00D8666C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spacing w:before="1"/>
              <w:ind w:left="235" w:right="168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276</w:t>
            </w:r>
          </w:p>
        </w:tc>
        <w:tc>
          <w:tcPr>
            <w:tcW w:w="1174" w:type="dxa"/>
          </w:tcPr>
          <w:p w:rsidR="00D8666C" w:rsidRDefault="00D8666C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:rsidR="00D8666C" w:rsidRDefault="00A6730F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339,48</w:t>
            </w:r>
          </w:p>
        </w:tc>
      </w:tr>
      <w:tr w:rsidR="00D8666C">
        <w:trPr>
          <w:trHeight w:val="759"/>
        </w:trPr>
        <w:tc>
          <w:tcPr>
            <w:tcW w:w="1863" w:type="dxa"/>
          </w:tcPr>
          <w:p w:rsidR="00D8666C" w:rsidRDefault="00A6730F">
            <w:pPr>
              <w:pStyle w:val="TableParagraph"/>
              <w:spacing w:before="94" w:line="271" w:lineRule="auto"/>
              <w:ind w:left="41" w:right="-17" w:firstLine="3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Drewno średniowymiarowe iglaste</w:t>
            </w:r>
          </w:p>
          <w:p w:rsidR="00D8666C" w:rsidRDefault="00A6730F">
            <w:pPr>
              <w:pStyle w:val="TableParagraph"/>
              <w:spacing w:line="172" w:lineRule="exact"/>
              <w:ind w:left="45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- do 1</w:t>
            </w:r>
            <w:r>
              <w:rPr>
                <w:color w:val="343436"/>
                <w:w w:val="105"/>
                <w:sz w:val="15"/>
              </w:rPr>
              <w:t>,</w:t>
            </w:r>
            <w:r>
              <w:rPr>
                <w:color w:val="131316"/>
                <w:w w:val="105"/>
                <w:sz w:val="15"/>
              </w:rPr>
              <w:t>5mb</w:t>
            </w:r>
          </w:p>
        </w:tc>
        <w:tc>
          <w:tcPr>
            <w:tcW w:w="911" w:type="dxa"/>
          </w:tcPr>
          <w:p w:rsidR="00D8666C" w:rsidRDefault="00D8666C">
            <w:pPr>
              <w:pStyle w:val="TableParagraph"/>
              <w:spacing w:before="11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spacing w:line="266" w:lineRule="auto"/>
              <w:ind w:left="76" w:right="32" w:firstLine="237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 xml:space="preserve">S2b, </w:t>
            </w:r>
            <w:r>
              <w:rPr>
                <w:color w:val="131316"/>
                <w:sz w:val="15"/>
              </w:rPr>
              <w:t>S_S2B_GK</w:t>
            </w:r>
          </w:p>
        </w:tc>
        <w:tc>
          <w:tcPr>
            <w:tcW w:w="1484" w:type="dxa"/>
          </w:tcPr>
          <w:p w:rsidR="00D8666C" w:rsidRDefault="00D8666C">
            <w:pPr>
              <w:pStyle w:val="TableParagraph"/>
              <w:spacing w:before="11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spacing w:line="266" w:lineRule="auto"/>
              <w:ind w:left="106" w:firstLine="160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sosna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świerk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modrzew, daglezja</w:t>
            </w:r>
          </w:p>
        </w:tc>
        <w:tc>
          <w:tcPr>
            <w:tcW w:w="929" w:type="dxa"/>
          </w:tcPr>
          <w:p w:rsidR="00D8666C" w:rsidRDefault="00D8666C">
            <w:pPr>
              <w:pStyle w:val="TableParagraph"/>
              <w:spacing w:before="2"/>
              <w:jc w:val="left"/>
              <w:rPr>
                <w:rFonts w:ascii="Times New Roman"/>
                <w:sz w:val="23"/>
              </w:rPr>
            </w:pPr>
          </w:p>
          <w:p w:rsidR="00D8666C" w:rsidRDefault="00A6730F">
            <w:pPr>
              <w:pStyle w:val="TableParagraph"/>
              <w:spacing w:before="1"/>
              <w:ind w:right="330"/>
              <w:jc w:val="right"/>
              <w:rPr>
                <w:sz w:val="15"/>
              </w:rPr>
            </w:pPr>
            <w:r>
              <w:rPr>
                <w:color w:val="131316"/>
                <w:w w:val="90"/>
                <w:sz w:val="15"/>
              </w:rPr>
              <w:t>m</w:t>
            </w:r>
            <w:r>
              <w:rPr>
                <w:color w:val="343436"/>
                <w:w w:val="90"/>
                <w:sz w:val="15"/>
              </w:rPr>
              <w:t>3</w:t>
            </w:r>
          </w:p>
        </w:tc>
        <w:tc>
          <w:tcPr>
            <w:tcW w:w="749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spacing w:before="108"/>
              <w:ind w:left="235" w:right="166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474</w:t>
            </w:r>
          </w:p>
        </w:tc>
        <w:tc>
          <w:tcPr>
            <w:tcW w:w="1174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spacing w:before="108"/>
              <w:ind w:right="-15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583</w:t>
            </w:r>
            <w:r>
              <w:rPr>
                <w:color w:val="343436"/>
                <w:sz w:val="15"/>
              </w:rPr>
              <w:t>,</w:t>
            </w:r>
            <w:r>
              <w:rPr>
                <w:color w:val="131316"/>
                <w:sz w:val="15"/>
              </w:rPr>
              <w:t>02</w:t>
            </w:r>
          </w:p>
        </w:tc>
      </w:tr>
      <w:tr w:rsidR="00D8666C">
        <w:trPr>
          <w:trHeight w:val="615"/>
        </w:trPr>
        <w:tc>
          <w:tcPr>
            <w:tcW w:w="1863" w:type="dxa"/>
          </w:tcPr>
          <w:p w:rsidR="00D8666C" w:rsidRDefault="00A6730F">
            <w:pPr>
              <w:pStyle w:val="TableParagraph"/>
              <w:spacing w:before="22" w:line="271" w:lineRule="auto"/>
              <w:ind w:left="45" w:right="9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Drewno średniowymiarowe</w:t>
            </w:r>
            <w:r>
              <w:rPr>
                <w:color w:val="131316"/>
                <w:spacing w:val="-30"/>
                <w:w w:val="105"/>
                <w:sz w:val="15"/>
              </w:rPr>
              <w:t xml:space="preserve"> </w:t>
            </w:r>
            <w:r>
              <w:rPr>
                <w:color w:val="131316"/>
                <w:w w:val="105"/>
                <w:sz w:val="15"/>
              </w:rPr>
              <w:t>iglaste</w:t>
            </w:r>
          </w:p>
          <w:p w:rsidR="00D8666C" w:rsidRDefault="00A6730F">
            <w:pPr>
              <w:pStyle w:val="TableParagraph"/>
              <w:spacing w:line="172" w:lineRule="exact"/>
              <w:ind w:left="41"/>
              <w:jc w:val="left"/>
              <w:rPr>
                <w:sz w:val="15"/>
              </w:rPr>
            </w:pPr>
            <w:r>
              <w:rPr>
                <w:color w:val="343436"/>
                <w:w w:val="105"/>
                <w:sz w:val="15"/>
              </w:rPr>
              <w:t xml:space="preserve">- </w:t>
            </w:r>
            <w:r>
              <w:rPr>
                <w:color w:val="131316"/>
                <w:w w:val="105"/>
                <w:sz w:val="15"/>
              </w:rPr>
              <w:t>opał</w:t>
            </w:r>
          </w:p>
        </w:tc>
        <w:tc>
          <w:tcPr>
            <w:tcW w:w="911" w:type="dxa"/>
          </w:tcPr>
          <w:p w:rsidR="00D8666C" w:rsidRDefault="00D8666C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spacing w:before="1"/>
              <w:ind w:right="320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S4</w:t>
            </w:r>
          </w:p>
        </w:tc>
        <w:tc>
          <w:tcPr>
            <w:tcW w:w="1484" w:type="dxa"/>
          </w:tcPr>
          <w:p w:rsidR="00D8666C" w:rsidRDefault="00A6730F">
            <w:pPr>
              <w:pStyle w:val="TableParagraph"/>
              <w:spacing w:before="119" w:line="271" w:lineRule="auto"/>
              <w:ind w:left="106" w:firstLine="160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sosna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świerk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modrzew, daglezja</w:t>
            </w:r>
          </w:p>
        </w:tc>
        <w:tc>
          <w:tcPr>
            <w:tcW w:w="929" w:type="dxa"/>
          </w:tcPr>
          <w:p w:rsidR="00D8666C" w:rsidRDefault="00D8666C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ind w:right="330"/>
              <w:jc w:val="right"/>
              <w:rPr>
                <w:sz w:val="15"/>
              </w:rPr>
            </w:pPr>
            <w:r>
              <w:rPr>
                <w:color w:val="131316"/>
                <w:w w:val="90"/>
                <w:sz w:val="15"/>
              </w:rPr>
              <w:t>m</w:t>
            </w:r>
            <w:r>
              <w:rPr>
                <w:color w:val="343436"/>
                <w:w w:val="90"/>
                <w:sz w:val="15"/>
              </w:rPr>
              <w:t>3</w:t>
            </w:r>
          </w:p>
        </w:tc>
        <w:tc>
          <w:tcPr>
            <w:tcW w:w="749" w:type="dxa"/>
          </w:tcPr>
          <w:p w:rsidR="00D8666C" w:rsidRDefault="00D8666C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spacing w:before="1"/>
              <w:ind w:left="235" w:right="173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105</w:t>
            </w:r>
          </w:p>
        </w:tc>
        <w:tc>
          <w:tcPr>
            <w:tcW w:w="1174" w:type="dxa"/>
          </w:tcPr>
          <w:p w:rsidR="00D8666C" w:rsidRDefault="00D8666C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129,15</w:t>
            </w:r>
          </w:p>
        </w:tc>
      </w:tr>
      <w:tr w:rsidR="00D8666C">
        <w:trPr>
          <w:trHeight w:val="993"/>
        </w:trPr>
        <w:tc>
          <w:tcPr>
            <w:tcW w:w="1863" w:type="dxa"/>
          </w:tcPr>
          <w:p w:rsidR="00D8666C" w:rsidRDefault="00D8666C"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spacing w:line="271" w:lineRule="auto"/>
              <w:ind w:left="40" w:right="321" w:firstLine="5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 xml:space="preserve">Drewno </w:t>
            </w:r>
            <w:r>
              <w:rPr>
                <w:color w:val="131316"/>
                <w:sz w:val="15"/>
              </w:rPr>
              <w:t xml:space="preserve">średniowymiarowe </w:t>
            </w:r>
            <w:r>
              <w:rPr>
                <w:color w:val="131316"/>
                <w:w w:val="105"/>
                <w:sz w:val="15"/>
              </w:rPr>
              <w:t>liściaste</w:t>
            </w:r>
          </w:p>
        </w:tc>
        <w:tc>
          <w:tcPr>
            <w:tcW w:w="911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spacing w:before="126" w:line="271" w:lineRule="auto"/>
              <w:ind w:left="227" w:right="182" w:firstLine="82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S2a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sz w:val="15"/>
              </w:rPr>
              <w:t>S_S2A</w:t>
            </w:r>
          </w:p>
        </w:tc>
        <w:tc>
          <w:tcPr>
            <w:tcW w:w="1484" w:type="dxa"/>
          </w:tcPr>
          <w:p w:rsidR="00D8666C" w:rsidRDefault="00A6730F">
            <w:pPr>
              <w:pStyle w:val="TableParagraph"/>
              <w:spacing w:before="18" w:line="268" w:lineRule="auto"/>
              <w:ind w:left="53" w:right="4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akacja</w:t>
            </w:r>
            <w:r>
              <w:rPr>
                <w:color w:val="131316"/>
                <w:spacing w:val="-27"/>
                <w:w w:val="105"/>
                <w:sz w:val="15"/>
              </w:rPr>
              <w:t xml:space="preserve"> </w:t>
            </w:r>
            <w:r>
              <w:rPr>
                <w:color w:val="343436"/>
                <w:w w:val="105"/>
                <w:sz w:val="15"/>
              </w:rPr>
              <w:t>,</w:t>
            </w:r>
            <w:r>
              <w:rPr>
                <w:color w:val="343436"/>
                <w:spacing w:val="-20"/>
                <w:w w:val="105"/>
                <w:sz w:val="15"/>
              </w:rPr>
              <w:t xml:space="preserve"> </w:t>
            </w:r>
            <w:r>
              <w:rPr>
                <w:color w:val="131316"/>
                <w:w w:val="105"/>
                <w:sz w:val="15"/>
              </w:rPr>
              <w:t>brzoza,</w:t>
            </w:r>
            <w:r>
              <w:rPr>
                <w:color w:val="131316"/>
                <w:spacing w:val="-14"/>
                <w:w w:val="105"/>
                <w:sz w:val="15"/>
              </w:rPr>
              <w:t xml:space="preserve"> </w:t>
            </w:r>
            <w:r>
              <w:rPr>
                <w:color w:val="131316"/>
                <w:w w:val="105"/>
                <w:sz w:val="15"/>
              </w:rPr>
              <w:t>buk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dąb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dąb cz.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grab, jesion, klon, l</w:t>
            </w:r>
            <w:r>
              <w:rPr>
                <w:color w:val="343436"/>
                <w:w w:val="105"/>
                <w:sz w:val="15"/>
              </w:rPr>
              <w:t>i</w:t>
            </w:r>
            <w:r>
              <w:rPr>
                <w:color w:val="131316"/>
                <w:w w:val="105"/>
                <w:sz w:val="15"/>
              </w:rPr>
              <w:t>pa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jawor, olcha</w:t>
            </w:r>
            <w:r>
              <w:rPr>
                <w:color w:val="343436"/>
                <w:w w:val="105"/>
                <w:sz w:val="15"/>
              </w:rPr>
              <w:t>,</w:t>
            </w:r>
            <w:r>
              <w:rPr>
                <w:color w:val="343436"/>
                <w:spacing w:val="-15"/>
                <w:w w:val="105"/>
                <w:sz w:val="15"/>
              </w:rPr>
              <w:t xml:space="preserve"> </w:t>
            </w:r>
            <w:r>
              <w:rPr>
                <w:color w:val="131316"/>
                <w:w w:val="105"/>
                <w:sz w:val="15"/>
              </w:rPr>
              <w:t>osika</w:t>
            </w:r>
            <w:r>
              <w:rPr>
                <w:color w:val="343436"/>
                <w:w w:val="105"/>
                <w:sz w:val="15"/>
              </w:rPr>
              <w:t>,</w:t>
            </w:r>
          </w:p>
          <w:p w:rsidR="00D8666C" w:rsidRDefault="00A6730F">
            <w:pPr>
              <w:pStyle w:val="TableParagraph"/>
              <w:spacing w:before="6"/>
              <w:ind w:left="44" w:right="4"/>
              <w:rPr>
                <w:sz w:val="15"/>
              </w:rPr>
            </w:pPr>
            <w:r>
              <w:rPr>
                <w:color w:val="131316"/>
                <w:sz w:val="15"/>
              </w:rPr>
              <w:t>topola</w:t>
            </w:r>
          </w:p>
        </w:tc>
        <w:tc>
          <w:tcPr>
            <w:tcW w:w="929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D8666C">
            <w:pPr>
              <w:pStyle w:val="TableParagraph"/>
              <w:spacing w:before="3"/>
              <w:jc w:val="left"/>
              <w:rPr>
                <w:rFonts w:ascii="Times New Roman"/>
                <w:sz w:val="17"/>
              </w:rPr>
            </w:pPr>
          </w:p>
          <w:p w:rsidR="00D8666C" w:rsidRDefault="00A6730F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color w:val="131316"/>
                <w:w w:val="90"/>
                <w:sz w:val="15"/>
              </w:rPr>
              <w:t>m</w:t>
            </w:r>
            <w:r>
              <w:rPr>
                <w:color w:val="343436"/>
                <w:w w:val="90"/>
                <w:sz w:val="15"/>
              </w:rPr>
              <w:t>3</w:t>
            </w:r>
          </w:p>
        </w:tc>
        <w:tc>
          <w:tcPr>
            <w:tcW w:w="749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D8666C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D8666C" w:rsidRDefault="00A6730F">
            <w:pPr>
              <w:pStyle w:val="TableParagraph"/>
              <w:ind w:left="235" w:right="176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293</w:t>
            </w:r>
          </w:p>
        </w:tc>
        <w:tc>
          <w:tcPr>
            <w:tcW w:w="1174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D8666C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D8666C" w:rsidRDefault="00A6730F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360</w:t>
            </w:r>
            <w:r>
              <w:rPr>
                <w:color w:val="343436"/>
                <w:w w:val="105"/>
                <w:sz w:val="15"/>
              </w:rPr>
              <w:t>,</w:t>
            </w:r>
            <w:r>
              <w:rPr>
                <w:color w:val="131316"/>
                <w:w w:val="105"/>
                <w:sz w:val="15"/>
              </w:rPr>
              <w:t>39</w:t>
            </w:r>
          </w:p>
        </w:tc>
      </w:tr>
      <w:tr w:rsidR="00D8666C">
        <w:trPr>
          <w:trHeight w:val="983"/>
        </w:trPr>
        <w:tc>
          <w:tcPr>
            <w:tcW w:w="1863" w:type="dxa"/>
          </w:tcPr>
          <w:p w:rsidR="00D8666C" w:rsidRDefault="00D8666C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:rsidR="00D8666C" w:rsidRDefault="00A6730F">
            <w:pPr>
              <w:pStyle w:val="TableParagraph"/>
              <w:spacing w:line="271" w:lineRule="auto"/>
              <w:ind w:left="40" w:right="321" w:firstLine="1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Drewno średn</w:t>
            </w:r>
            <w:r>
              <w:rPr>
                <w:color w:val="343436"/>
                <w:w w:val="105"/>
                <w:sz w:val="15"/>
              </w:rPr>
              <w:t>i</w:t>
            </w:r>
            <w:r>
              <w:rPr>
                <w:color w:val="131316"/>
                <w:w w:val="105"/>
                <w:sz w:val="15"/>
              </w:rPr>
              <w:t>owymia rowe liściaste - do 1,5mb</w:t>
            </w:r>
          </w:p>
        </w:tc>
        <w:tc>
          <w:tcPr>
            <w:tcW w:w="911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spacing w:before="123" w:line="271" w:lineRule="auto"/>
              <w:ind w:left="72" w:right="36" w:firstLine="237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 xml:space="preserve">S2b, </w:t>
            </w:r>
            <w:r>
              <w:rPr>
                <w:color w:val="131316"/>
                <w:sz w:val="15"/>
              </w:rPr>
              <w:t>S_S2B_GK</w:t>
            </w:r>
          </w:p>
        </w:tc>
        <w:tc>
          <w:tcPr>
            <w:tcW w:w="1484" w:type="dxa"/>
          </w:tcPr>
          <w:p w:rsidR="00D8666C" w:rsidRDefault="00A6730F">
            <w:pPr>
              <w:pStyle w:val="TableParagraph"/>
              <w:spacing w:before="112" w:line="271" w:lineRule="auto"/>
              <w:ind w:left="53" w:right="4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akacja, brzoza, buk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dąb, dąb cz.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grab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jesion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klon, lipa, olcha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osika, topola</w:t>
            </w:r>
          </w:p>
        </w:tc>
        <w:tc>
          <w:tcPr>
            <w:tcW w:w="929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D8666C">
            <w:pPr>
              <w:pStyle w:val="TableParagraph"/>
              <w:spacing w:before="11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131316"/>
                <w:w w:val="90"/>
                <w:sz w:val="15"/>
              </w:rPr>
              <w:t>m</w:t>
            </w:r>
            <w:r>
              <w:rPr>
                <w:color w:val="343436"/>
                <w:w w:val="90"/>
                <w:sz w:val="15"/>
              </w:rPr>
              <w:t>3</w:t>
            </w:r>
          </w:p>
        </w:tc>
        <w:tc>
          <w:tcPr>
            <w:tcW w:w="749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D8666C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D8666C" w:rsidRDefault="00A6730F">
            <w:pPr>
              <w:pStyle w:val="TableParagraph"/>
              <w:ind w:left="233" w:right="181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455</w:t>
            </w:r>
          </w:p>
        </w:tc>
        <w:tc>
          <w:tcPr>
            <w:tcW w:w="1174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D8666C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D8666C" w:rsidRDefault="00A6730F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559</w:t>
            </w:r>
            <w:r>
              <w:rPr>
                <w:color w:val="343436"/>
                <w:sz w:val="15"/>
              </w:rPr>
              <w:t>,</w:t>
            </w:r>
            <w:r>
              <w:rPr>
                <w:color w:val="131316"/>
                <w:sz w:val="15"/>
              </w:rPr>
              <w:t>65</w:t>
            </w:r>
          </w:p>
        </w:tc>
      </w:tr>
      <w:tr w:rsidR="00D8666C">
        <w:trPr>
          <w:trHeight w:val="730"/>
        </w:trPr>
        <w:tc>
          <w:tcPr>
            <w:tcW w:w="1863" w:type="dxa"/>
          </w:tcPr>
          <w:p w:rsidR="00D8666C" w:rsidRDefault="00A6730F">
            <w:pPr>
              <w:pStyle w:val="TableParagraph"/>
              <w:spacing w:before="80" w:line="271" w:lineRule="auto"/>
              <w:ind w:left="36" w:right="321" w:firstLine="5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 xml:space="preserve">Drewno </w:t>
            </w:r>
            <w:r>
              <w:rPr>
                <w:color w:val="131316"/>
                <w:sz w:val="15"/>
              </w:rPr>
              <w:t xml:space="preserve">średniowymiarowe </w:t>
            </w:r>
            <w:r>
              <w:rPr>
                <w:color w:val="131316"/>
                <w:w w:val="105"/>
                <w:sz w:val="15"/>
              </w:rPr>
              <w:t>liściaste - opał</w:t>
            </w:r>
          </w:p>
        </w:tc>
        <w:tc>
          <w:tcPr>
            <w:tcW w:w="911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spacing w:before="94"/>
              <w:ind w:right="331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S4</w:t>
            </w:r>
          </w:p>
        </w:tc>
        <w:tc>
          <w:tcPr>
            <w:tcW w:w="1484" w:type="dxa"/>
          </w:tcPr>
          <w:p w:rsidR="00D8666C" w:rsidRDefault="00D8666C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:rsidR="00D8666C" w:rsidRDefault="00A6730F">
            <w:pPr>
              <w:pStyle w:val="TableParagraph"/>
              <w:spacing w:line="271" w:lineRule="auto"/>
              <w:ind w:left="356" w:hanging="199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buk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jesion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grab, akacja, dąb</w:t>
            </w:r>
          </w:p>
        </w:tc>
        <w:tc>
          <w:tcPr>
            <w:tcW w:w="929" w:type="dxa"/>
          </w:tcPr>
          <w:p w:rsidR="00D8666C" w:rsidRDefault="00D8666C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D8666C" w:rsidRDefault="00A6730F"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color w:val="131316"/>
                <w:w w:val="90"/>
                <w:sz w:val="15"/>
              </w:rPr>
              <w:t>m3</w:t>
            </w:r>
          </w:p>
        </w:tc>
        <w:tc>
          <w:tcPr>
            <w:tcW w:w="749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spacing w:before="94"/>
              <w:ind w:left="228" w:right="181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140</w:t>
            </w:r>
          </w:p>
        </w:tc>
        <w:tc>
          <w:tcPr>
            <w:tcW w:w="1174" w:type="dxa"/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spacing w:before="94"/>
              <w:ind w:right="3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172</w:t>
            </w:r>
            <w:r>
              <w:rPr>
                <w:color w:val="343436"/>
                <w:sz w:val="15"/>
              </w:rPr>
              <w:t>,</w:t>
            </w:r>
            <w:r>
              <w:rPr>
                <w:color w:val="131316"/>
                <w:sz w:val="15"/>
              </w:rPr>
              <w:t>20</w:t>
            </w:r>
          </w:p>
        </w:tc>
      </w:tr>
      <w:tr w:rsidR="00D8666C">
        <w:trPr>
          <w:trHeight w:val="629"/>
        </w:trPr>
        <w:tc>
          <w:tcPr>
            <w:tcW w:w="1863" w:type="dxa"/>
          </w:tcPr>
          <w:p w:rsidR="00D8666C" w:rsidRDefault="00A6730F">
            <w:pPr>
              <w:pStyle w:val="TableParagraph"/>
              <w:spacing w:before="12" w:line="190" w:lineRule="atLeast"/>
              <w:ind w:left="36" w:right="321" w:firstLine="1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 xml:space="preserve">Drewno </w:t>
            </w:r>
            <w:r>
              <w:rPr>
                <w:color w:val="131316"/>
                <w:sz w:val="15"/>
              </w:rPr>
              <w:t xml:space="preserve">średniowymiarowe </w:t>
            </w:r>
            <w:r>
              <w:rPr>
                <w:color w:val="131316"/>
                <w:w w:val="105"/>
                <w:sz w:val="15"/>
              </w:rPr>
              <w:t>liściaste - opał</w:t>
            </w:r>
          </w:p>
        </w:tc>
        <w:tc>
          <w:tcPr>
            <w:tcW w:w="911" w:type="dxa"/>
          </w:tcPr>
          <w:p w:rsidR="00D8666C" w:rsidRDefault="00D8666C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D8666C" w:rsidRDefault="00A6730F">
            <w:pPr>
              <w:pStyle w:val="TableParagraph"/>
              <w:ind w:right="328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S4</w:t>
            </w:r>
          </w:p>
        </w:tc>
        <w:tc>
          <w:tcPr>
            <w:tcW w:w="1484" w:type="dxa"/>
          </w:tcPr>
          <w:p w:rsidR="00D8666C" w:rsidRDefault="00A6730F">
            <w:pPr>
              <w:pStyle w:val="TableParagraph"/>
              <w:spacing w:before="12" w:line="190" w:lineRule="atLeast"/>
              <w:ind w:left="207" w:right="152" w:hanging="27"/>
              <w:jc w:val="both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jawor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klon</w:t>
            </w:r>
            <w:r>
              <w:rPr>
                <w:color w:val="343436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 xml:space="preserve">dąb </w:t>
            </w:r>
            <w:r>
              <w:rPr>
                <w:color w:val="131316"/>
                <w:spacing w:val="-3"/>
                <w:w w:val="105"/>
                <w:sz w:val="15"/>
              </w:rPr>
              <w:t>czerwony</w:t>
            </w:r>
            <w:r>
              <w:rPr>
                <w:color w:val="343436"/>
                <w:spacing w:val="-3"/>
                <w:w w:val="105"/>
                <w:sz w:val="15"/>
              </w:rPr>
              <w:t xml:space="preserve">, </w:t>
            </w:r>
            <w:r>
              <w:rPr>
                <w:color w:val="131316"/>
                <w:w w:val="105"/>
                <w:sz w:val="15"/>
              </w:rPr>
              <w:t>wiąz, brzoza, olcha</w:t>
            </w:r>
          </w:p>
        </w:tc>
        <w:tc>
          <w:tcPr>
            <w:tcW w:w="929" w:type="dxa"/>
          </w:tcPr>
          <w:p w:rsidR="00D8666C" w:rsidRDefault="00D8666C">
            <w:pPr>
              <w:pStyle w:val="TableParagraph"/>
              <w:spacing w:before="3"/>
              <w:jc w:val="left"/>
              <w:rPr>
                <w:rFonts w:ascii="Times New Roman"/>
                <w:sz w:val="17"/>
              </w:rPr>
            </w:pPr>
          </w:p>
          <w:p w:rsidR="00D8666C" w:rsidRDefault="00A6730F">
            <w:pPr>
              <w:pStyle w:val="TableParagraph"/>
              <w:ind w:right="338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 xml:space="preserve">m </w:t>
            </w:r>
            <w:r>
              <w:rPr>
                <w:color w:val="343436"/>
                <w:sz w:val="15"/>
              </w:rPr>
              <w:t>3</w:t>
            </w:r>
          </w:p>
        </w:tc>
        <w:tc>
          <w:tcPr>
            <w:tcW w:w="749" w:type="dxa"/>
          </w:tcPr>
          <w:p w:rsidR="00D8666C" w:rsidRDefault="00D8666C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D8666C" w:rsidRDefault="00A6730F">
            <w:pPr>
              <w:pStyle w:val="TableParagraph"/>
              <w:ind w:left="228" w:right="181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120</w:t>
            </w:r>
          </w:p>
        </w:tc>
        <w:tc>
          <w:tcPr>
            <w:tcW w:w="1174" w:type="dxa"/>
          </w:tcPr>
          <w:p w:rsidR="00D8666C" w:rsidRDefault="00D8666C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:rsidR="00D8666C" w:rsidRDefault="00A6730F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147,60</w:t>
            </w:r>
          </w:p>
        </w:tc>
      </w:tr>
      <w:tr w:rsidR="00D8666C">
        <w:trPr>
          <w:trHeight w:val="604"/>
        </w:trPr>
        <w:tc>
          <w:tcPr>
            <w:tcW w:w="1863" w:type="dxa"/>
          </w:tcPr>
          <w:p w:rsidR="00D8666C" w:rsidRDefault="00A6730F">
            <w:pPr>
              <w:pStyle w:val="TableParagraph"/>
              <w:spacing w:before="18" w:line="266" w:lineRule="auto"/>
              <w:ind w:left="38" w:right="321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 xml:space="preserve">Drewno </w:t>
            </w:r>
            <w:r>
              <w:rPr>
                <w:color w:val="131316"/>
                <w:sz w:val="15"/>
              </w:rPr>
              <w:t>średniowymiarowe</w:t>
            </w:r>
          </w:p>
          <w:p w:rsidR="00D8666C" w:rsidRDefault="00A6730F">
            <w:pPr>
              <w:pStyle w:val="TableParagraph"/>
              <w:spacing w:before="3"/>
              <w:ind w:left="36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liściaste - opał</w:t>
            </w:r>
          </w:p>
        </w:tc>
        <w:tc>
          <w:tcPr>
            <w:tcW w:w="911" w:type="dxa"/>
          </w:tcPr>
          <w:p w:rsidR="00D8666C" w:rsidRDefault="00D8666C"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S4</w:t>
            </w:r>
          </w:p>
        </w:tc>
        <w:tc>
          <w:tcPr>
            <w:tcW w:w="1484" w:type="dxa"/>
          </w:tcPr>
          <w:p w:rsidR="00D8666C" w:rsidRDefault="00A6730F">
            <w:pPr>
              <w:pStyle w:val="TableParagraph"/>
              <w:spacing w:before="116" w:line="271" w:lineRule="auto"/>
              <w:ind w:left="470" w:hanging="332"/>
              <w:jc w:val="left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pozostałe gatunki liściaste</w:t>
            </w:r>
          </w:p>
        </w:tc>
        <w:tc>
          <w:tcPr>
            <w:tcW w:w="929" w:type="dxa"/>
          </w:tcPr>
          <w:p w:rsidR="00D8666C" w:rsidRDefault="00D8666C"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 w:rsidR="00D8666C" w:rsidRDefault="00A6730F">
            <w:pPr>
              <w:pStyle w:val="TableParagraph"/>
              <w:ind w:right="342"/>
              <w:jc w:val="right"/>
              <w:rPr>
                <w:sz w:val="15"/>
              </w:rPr>
            </w:pPr>
            <w:r>
              <w:rPr>
                <w:color w:val="131316"/>
                <w:w w:val="85"/>
                <w:sz w:val="15"/>
              </w:rPr>
              <w:t>m</w:t>
            </w:r>
            <w:r>
              <w:rPr>
                <w:color w:val="343436"/>
                <w:w w:val="85"/>
                <w:sz w:val="15"/>
              </w:rPr>
              <w:t>3</w:t>
            </w:r>
          </w:p>
        </w:tc>
        <w:tc>
          <w:tcPr>
            <w:tcW w:w="749" w:type="dxa"/>
          </w:tcPr>
          <w:p w:rsidR="00D8666C" w:rsidRDefault="00D8666C"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ind w:left="221" w:right="181"/>
              <w:rPr>
                <w:sz w:val="15"/>
              </w:rPr>
            </w:pPr>
            <w:r>
              <w:rPr>
                <w:color w:val="131316"/>
                <w:w w:val="105"/>
                <w:sz w:val="15"/>
              </w:rPr>
              <w:t>105</w:t>
            </w:r>
          </w:p>
        </w:tc>
        <w:tc>
          <w:tcPr>
            <w:tcW w:w="1174" w:type="dxa"/>
          </w:tcPr>
          <w:p w:rsidR="00D8666C" w:rsidRDefault="00D8666C"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 w:rsidR="00D8666C" w:rsidRDefault="00A6730F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color w:val="131316"/>
                <w:sz w:val="15"/>
              </w:rPr>
              <w:t>129</w:t>
            </w:r>
            <w:r>
              <w:rPr>
                <w:color w:val="343436"/>
                <w:sz w:val="15"/>
              </w:rPr>
              <w:t>,</w:t>
            </w:r>
            <w:r>
              <w:rPr>
                <w:color w:val="131316"/>
                <w:sz w:val="15"/>
              </w:rPr>
              <w:t>15</w:t>
            </w:r>
          </w:p>
        </w:tc>
      </w:tr>
    </w:tbl>
    <w:p w:rsidR="00D8666C" w:rsidRDefault="00A6730F">
      <w:pPr>
        <w:spacing w:before="15"/>
        <w:ind w:left="187"/>
        <w:rPr>
          <w:sz w:val="15"/>
        </w:rPr>
      </w:pPr>
      <w:r>
        <w:rPr>
          <w:color w:val="131316"/>
          <w:w w:val="105"/>
          <w:sz w:val="15"/>
        </w:rPr>
        <w:t xml:space="preserve">Ceny brutto zawierają </w:t>
      </w:r>
      <w:r w:rsidR="00354FAA">
        <w:rPr>
          <w:color w:val="131316"/>
          <w:w w:val="105"/>
          <w:sz w:val="15"/>
        </w:rPr>
        <w:t>podatek VAT w wysokoś</w:t>
      </w:r>
      <w:r>
        <w:rPr>
          <w:color w:val="131316"/>
          <w:w w:val="105"/>
          <w:sz w:val="15"/>
        </w:rPr>
        <w:t>ci</w:t>
      </w:r>
      <w:r>
        <w:rPr>
          <w:color w:val="343436"/>
          <w:w w:val="105"/>
          <w:sz w:val="15"/>
        </w:rPr>
        <w:t>:</w:t>
      </w:r>
    </w:p>
    <w:p w:rsidR="00D8666C" w:rsidRDefault="00A6730F">
      <w:pPr>
        <w:pStyle w:val="Akapitzlist"/>
        <w:numPr>
          <w:ilvl w:val="0"/>
          <w:numId w:val="1"/>
        </w:numPr>
        <w:tabs>
          <w:tab w:val="left" w:pos="328"/>
        </w:tabs>
        <w:spacing w:before="33"/>
        <w:jc w:val="left"/>
        <w:rPr>
          <w:rFonts w:ascii="Arial" w:hAnsi="Arial"/>
          <w:color w:val="131316"/>
          <w:sz w:val="15"/>
        </w:rPr>
      </w:pPr>
      <w:r>
        <w:rPr>
          <w:rFonts w:ascii="Arial" w:hAnsi="Arial"/>
          <w:color w:val="131316"/>
          <w:w w:val="105"/>
          <w:sz w:val="15"/>
        </w:rPr>
        <w:t>23% drewno do przerobu (WO</w:t>
      </w:r>
      <w:r>
        <w:rPr>
          <w:rFonts w:ascii="Arial" w:hAnsi="Arial"/>
          <w:color w:val="343436"/>
          <w:w w:val="105"/>
          <w:sz w:val="15"/>
        </w:rPr>
        <w:t xml:space="preserve">, </w:t>
      </w:r>
      <w:r>
        <w:rPr>
          <w:rFonts w:ascii="Arial" w:hAnsi="Arial"/>
          <w:color w:val="131316"/>
          <w:w w:val="105"/>
          <w:sz w:val="15"/>
        </w:rPr>
        <w:t>S10</w:t>
      </w:r>
      <w:r>
        <w:rPr>
          <w:rFonts w:ascii="Arial" w:hAnsi="Arial"/>
          <w:color w:val="343436"/>
          <w:w w:val="105"/>
          <w:sz w:val="15"/>
        </w:rPr>
        <w:t>,</w:t>
      </w:r>
      <w:r>
        <w:rPr>
          <w:rFonts w:ascii="Arial" w:hAnsi="Arial"/>
          <w:color w:val="343436"/>
          <w:spacing w:val="22"/>
          <w:w w:val="105"/>
          <w:sz w:val="15"/>
        </w:rPr>
        <w:t xml:space="preserve"> </w:t>
      </w:r>
      <w:r>
        <w:rPr>
          <w:rFonts w:ascii="Arial" w:hAnsi="Arial"/>
          <w:color w:val="131316"/>
          <w:w w:val="105"/>
          <w:sz w:val="15"/>
        </w:rPr>
        <w:t>S2)</w:t>
      </w:r>
    </w:p>
    <w:p w:rsidR="00D8666C" w:rsidRDefault="00A6730F">
      <w:pPr>
        <w:pStyle w:val="Akapitzlist"/>
        <w:numPr>
          <w:ilvl w:val="0"/>
          <w:numId w:val="1"/>
        </w:numPr>
        <w:tabs>
          <w:tab w:val="left" w:pos="328"/>
        </w:tabs>
        <w:spacing w:before="36"/>
        <w:ind w:hanging="99"/>
        <w:jc w:val="left"/>
        <w:rPr>
          <w:rFonts w:ascii="Arial" w:hAnsi="Arial"/>
          <w:color w:val="131316"/>
          <w:sz w:val="15"/>
        </w:rPr>
      </w:pPr>
      <w:r>
        <w:rPr>
          <w:rFonts w:ascii="Arial" w:hAnsi="Arial"/>
          <w:color w:val="131316"/>
          <w:w w:val="105"/>
          <w:sz w:val="15"/>
        </w:rPr>
        <w:t>23% drewno opałowe</w:t>
      </w:r>
      <w:r>
        <w:rPr>
          <w:rFonts w:ascii="Arial" w:hAnsi="Arial"/>
          <w:color w:val="131316"/>
          <w:spacing w:val="-28"/>
          <w:w w:val="105"/>
          <w:sz w:val="15"/>
        </w:rPr>
        <w:t xml:space="preserve"> </w:t>
      </w:r>
      <w:r>
        <w:rPr>
          <w:rFonts w:ascii="Arial" w:hAnsi="Arial"/>
          <w:color w:val="131316"/>
          <w:w w:val="105"/>
          <w:sz w:val="15"/>
        </w:rPr>
        <w:t>(S4).</w:t>
      </w:r>
    </w:p>
    <w:p w:rsidR="00D8666C" w:rsidRDefault="00D8666C">
      <w:pPr>
        <w:spacing w:before="4"/>
        <w:rPr>
          <w:sz w:val="21"/>
        </w:rPr>
      </w:pPr>
    </w:p>
    <w:p w:rsidR="00D8666C" w:rsidRDefault="00A6730F">
      <w:pPr>
        <w:ind w:left="186"/>
        <w:rPr>
          <w:sz w:val="15"/>
        </w:rPr>
      </w:pPr>
      <w:r>
        <w:rPr>
          <w:color w:val="131316"/>
          <w:w w:val="105"/>
          <w:sz w:val="15"/>
        </w:rPr>
        <w:t>Niniejszy cennik dla sprzedaży detalicznej nie stanowi oferty w rozumieniu przepisów Kodeksu cywilnego</w:t>
      </w:r>
    </w:p>
    <w:p w:rsidR="00D8666C" w:rsidRDefault="00D8666C">
      <w:pPr>
        <w:rPr>
          <w:sz w:val="20"/>
        </w:rPr>
      </w:pPr>
    </w:p>
    <w:p w:rsidR="00D8666C" w:rsidRDefault="00D8666C">
      <w:pPr>
        <w:spacing w:before="1"/>
        <w:rPr>
          <w:sz w:val="19"/>
        </w:rPr>
      </w:pPr>
    </w:p>
    <w:p w:rsidR="00D8666C" w:rsidRDefault="00D8666C">
      <w:pPr>
        <w:rPr>
          <w:sz w:val="19"/>
        </w:rPr>
        <w:sectPr w:rsidR="00D8666C">
          <w:pgSz w:w="11910" w:h="16840"/>
          <w:pgMar w:top="1340" w:right="1560" w:bottom="280" w:left="1020" w:header="708" w:footer="708" w:gutter="0"/>
          <w:cols w:space="708"/>
        </w:sectPr>
      </w:pPr>
    </w:p>
    <w:p w:rsidR="00D8666C" w:rsidRDefault="00A6730F">
      <w:pPr>
        <w:pStyle w:val="Nagwek3"/>
        <w:ind w:left="5239"/>
      </w:pPr>
      <w:r>
        <w:rPr>
          <w:color w:val="131316"/>
          <w:w w:val="90"/>
        </w:rPr>
        <w:lastRenderedPageBreak/>
        <w:t>SZYMON</w:t>
      </w:r>
    </w:p>
    <w:p w:rsidR="00D8666C" w:rsidRDefault="00A6730F">
      <w:pPr>
        <w:pStyle w:val="Nagwek4"/>
      </w:pPr>
      <w:r>
        <w:rPr>
          <w:color w:val="131316"/>
        </w:rPr>
        <w:t>LIS</w:t>
      </w:r>
    </w:p>
    <w:p w:rsidR="00D8666C" w:rsidRDefault="00A6730F">
      <w:pPr>
        <w:rPr>
          <w:sz w:val="8"/>
        </w:rPr>
      </w:pPr>
      <w:r>
        <w:br w:type="column"/>
      </w:r>
    </w:p>
    <w:p w:rsidR="00D8666C" w:rsidRDefault="00A6730F">
      <w:pPr>
        <w:spacing w:before="61" w:line="266" w:lineRule="auto"/>
        <w:ind w:left="155" w:right="2320" w:firstLine="3"/>
        <w:rPr>
          <w:rFonts w:ascii="Times New Roman"/>
          <w:b/>
          <w:sz w:val="7"/>
        </w:rPr>
      </w:pPr>
      <w:r>
        <w:rPr>
          <w:b/>
          <w:color w:val="343436"/>
          <w:w w:val="95"/>
          <w:sz w:val="7"/>
        </w:rPr>
        <w:t>Elek t</w:t>
      </w:r>
      <w:r>
        <w:rPr>
          <w:b/>
          <w:color w:val="131316"/>
          <w:w w:val="95"/>
          <w:sz w:val="7"/>
        </w:rPr>
        <w:t>r</w:t>
      </w:r>
      <w:r>
        <w:rPr>
          <w:b/>
          <w:color w:val="343436"/>
          <w:w w:val="95"/>
          <w:sz w:val="7"/>
        </w:rPr>
        <w:t xml:space="preserve">onicznie podpisany </w:t>
      </w:r>
      <w:r>
        <w:rPr>
          <w:b/>
          <w:color w:val="343436"/>
          <w:sz w:val="7"/>
        </w:rPr>
        <w:t xml:space="preserve">przez </w:t>
      </w:r>
      <w:r>
        <w:rPr>
          <w:rFonts w:ascii="Times New Roman"/>
          <w:b/>
          <w:color w:val="343436"/>
          <w:sz w:val="8"/>
        </w:rPr>
        <w:t xml:space="preserve">SZYMON US </w:t>
      </w:r>
      <w:r w:rsidR="00E96BE9">
        <w:rPr>
          <w:rFonts w:ascii="Times New Roman"/>
          <w:b/>
          <w:color w:val="343436"/>
          <w:sz w:val="7"/>
        </w:rPr>
        <w:t>Data:202 1.10.22</w:t>
      </w:r>
      <w:r>
        <w:rPr>
          <w:rFonts w:ascii="Times New Roman"/>
          <w:b/>
          <w:color w:val="343436"/>
          <w:sz w:val="7"/>
        </w:rPr>
        <w:t xml:space="preserve"> 11 </w:t>
      </w:r>
      <w:r>
        <w:rPr>
          <w:rFonts w:ascii="Times New Roman"/>
          <w:b/>
          <w:color w:val="4F5050"/>
          <w:sz w:val="7"/>
        </w:rPr>
        <w:t>:</w:t>
      </w:r>
      <w:r>
        <w:rPr>
          <w:rFonts w:ascii="Times New Roman"/>
          <w:b/>
          <w:color w:val="343436"/>
          <w:sz w:val="7"/>
        </w:rPr>
        <w:t>50:05</w:t>
      </w:r>
    </w:p>
    <w:p w:rsidR="00D8666C" w:rsidRDefault="00A6730F">
      <w:pPr>
        <w:ind w:left="153"/>
        <w:rPr>
          <w:b/>
          <w:sz w:val="7"/>
        </w:rPr>
      </w:pPr>
      <w:r>
        <w:rPr>
          <w:b/>
          <w:color w:val="343436"/>
          <w:w w:val="105"/>
          <w:sz w:val="7"/>
        </w:rPr>
        <w:t>+02</w:t>
      </w:r>
      <w:r>
        <w:rPr>
          <w:b/>
          <w:color w:val="4F5050"/>
          <w:w w:val="105"/>
          <w:sz w:val="7"/>
        </w:rPr>
        <w:t>'</w:t>
      </w:r>
      <w:r>
        <w:rPr>
          <w:b/>
          <w:color w:val="343436"/>
          <w:w w:val="105"/>
          <w:sz w:val="7"/>
        </w:rPr>
        <w:t>00</w:t>
      </w:r>
      <w:r>
        <w:rPr>
          <w:b/>
          <w:color w:val="4F5050"/>
          <w:w w:val="105"/>
          <w:sz w:val="7"/>
        </w:rPr>
        <w:t>'</w:t>
      </w:r>
    </w:p>
    <w:p w:rsidR="00D8666C" w:rsidRDefault="00D8666C">
      <w:pPr>
        <w:rPr>
          <w:sz w:val="7"/>
        </w:rPr>
        <w:sectPr w:rsidR="00D8666C">
          <w:type w:val="continuous"/>
          <w:pgSz w:w="11910" w:h="16840"/>
          <w:pgMar w:top="1580" w:right="1560" w:bottom="280" w:left="1020" w:header="708" w:footer="708" w:gutter="0"/>
          <w:cols w:num="2" w:space="708" w:equalWidth="0">
            <w:col w:w="5971" w:space="40"/>
            <w:col w:w="3319"/>
          </w:cols>
        </w:sectPr>
      </w:pPr>
    </w:p>
    <w:p w:rsidR="00D8666C" w:rsidRDefault="00A6730F">
      <w:pPr>
        <w:spacing w:before="79"/>
        <w:ind w:left="3269"/>
        <w:rPr>
          <w:sz w:val="15"/>
        </w:rPr>
      </w:pPr>
      <w:r>
        <w:rPr>
          <w:color w:val="111316"/>
          <w:w w:val="105"/>
          <w:sz w:val="15"/>
        </w:rPr>
        <w:lastRenderedPageBreak/>
        <w:t>Załącznik Nr 2</w:t>
      </w:r>
    </w:p>
    <w:p w:rsidR="00D8666C" w:rsidRDefault="00A6730F">
      <w:pPr>
        <w:spacing w:before="32" w:line="300" w:lineRule="auto"/>
        <w:ind w:left="3272" w:right="2676" w:hanging="1"/>
        <w:rPr>
          <w:sz w:val="15"/>
        </w:rPr>
      </w:pPr>
      <w:r>
        <w:rPr>
          <w:color w:val="111316"/>
          <w:w w:val="105"/>
          <w:sz w:val="15"/>
        </w:rPr>
        <w:t xml:space="preserve">do Decyzji Nadleśniczego Nadleśnictwa Kalisz Nr 14 </w:t>
      </w:r>
      <w:r>
        <w:rPr>
          <w:color w:val="232428"/>
          <w:w w:val="105"/>
          <w:sz w:val="15"/>
        </w:rPr>
        <w:t xml:space="preserve">z </w:t>
      </w:r>
      <w:r>
        <w:rPr>
          <w:color w:val="111316"/>
          <w:w w:val="105"/>
          <w:sz w:val="15"/>
        </w:rPr>
        <w:t>dnia 2</w:t>
      </w:r>
      <w:r w:rsidR="00E96BE9">
        <w:rPr>
          <w:color w:val="111316"/>
          <w:w w:val="105"/>
          <w:sz w:val="15"/>
        </w:rPr>
        <w:t>2</w:t>
      </w:r>
      <w:r>
        <w:rPr>
          <w:color w:val="111316"/>
          <w:w w:val="105"/>
          <w:sz w:val="15"/>
        </w:rPr>
        <w:t xml:space="preserve"> października 2021 roku</w:t>
      </w:r>
    </w:p>
    <w:p w:rsidR="00D8666C" w:rsidRDefault="00660B50">
      <w:pPr>
        <w:spacing w:after="9" w:line="156" w:lineRule="exact"/>
        <w:ind w:left="187"/>
        <w:rPr>
          <w:color w:val="111316"/>
          <w:w w:val="105"/>
          <w:sz w:val="1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49625600" behindDoc="1" locked="0" layoutInCell="1" allowOverlap="1">
                <wp:simplePos x="0" y="0"/>
                <wp:positionH relativeFrom="page">
                  <wp:posOffset>1934210</wp:posOffset>
                </wp:positionH>
                <wp:positionV relativeFrom="paragraph">
                  <wp:posOffset>108585</wp:posOffset>
                </wp:positionV>
                <wp:extent cx="9525" cy="35191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519170"/>
                          <a:chOff x="3046" y="171"/>
                          <a:chExt cx="15" cy="5542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3053" y="6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3053" y="38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053" y="57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2.3pt;margin-top:8.55pt;width:.75pt;height:277.1pt;z-index:-253690880;mso-position-horizontal-relative:page" coordorigin="3046,171" coordsize="15,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">
                <v:line id="Line 6" o:spid="_x0000_s1027" style="position:absolute;visibility:visible;mso-wrap-style:square" from="3053,653" to="3053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3jr8EAAADaAAAADwAAAGRycy9kb3ducmV2LnhtbESP0YrCMBRE3wX/IVxh32zqLitajSKu&#10;4iq+qP2AS3Nti81NaaKtf79ZEHwcZuYMM192phIPalxpWcEoikEQZ1aXnCtIL9vhBITzyBory6Tg&#10;SQ6Wi35vjom2LZ/ocfa5CBB2CSoovK8TKV1WkEEX2Zo4eFfbGPRBNrnUDbYBbir5GcdjabDksFBg&#10;TeuCstv5bhTsdfuzZS2d/J6mx8Puuhmtq1Spj0G3moHw1Pl3+NX+1Qq+4P9KuA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/eOvwQAAANoAAAAPAAAAAAAAAAAAAAAA&#10;AKECAABkcnMvZG93bnJldi54bWxQSwUGAAAAAAQABAD5AAAAjwMAAAAA&#10;" strokeweight=".06358mm"/>
                <v:line id="Line 5" o:spid="_x0000_s1028" style="position:absolute;visibility:visible;mso-wrap-style:square" from="3053,3882" to="3053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+w8EAAADaAAAADwAAAGRycy9kb3ducmV2LnhtbERPy2rCQBTdC/7DcIXu6qSpSomZiBYK&#10;3XRRHxR3l8w1E5q5EzLTJPr1nULB5eG8881oG9FT52vHCp7mCQji0umaKwXHw9vjCwgfkDU2jknB&#10;lTxsiukkx0y7gT+p34dKxBD2GSowIbSZlL40ZNHPXUscuYvrLIYIu0rqDocYbhuZJslKWqw5Nhhs&#10;6dVQ+b3/sQqGZVywSPvL+fa8C2b5darTj0aph9m4XYMINIa7+N/9rhUs4O9KvA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ND7DwQAAANoAAAAPAAAAAAAAAAAAAAAA&#10;AKECAABkcnMvZG93bnJldi54bWxQSwUGAAAAAAQABAD5AAAAjwMAAAAA&#10;" strokeweight=".25431mm"/>
                <v:line id="Line 4" o:spid="_x0000_s1029" style="position:absolute;visibility:visible;mso-wrap-style:square" from="3053,5712" to="3053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jeQMMAAADaAAAADwAAAGRycy9kb3ducmV2LnhtbESPzWrDMBCE74G8g9hAb7GcQkriWgkh&#10;rWkbconrB1is9Q+xVsZSbfftq0Khx2FmvmHS42w6MdLgWssKNlEMgri0uuVaQfGZrXcgnEfW2Fkm&#10;Bd/k4HhYLlJMtJ34RmPuaxEg7BJU0HjfJ1K6siGDLrI9cfAqOxj0QQ611ANOAW46+RjHT9Jgy2Gh&#10;wZ7ODZX3/Mso+NDTS8ZaOrndF9fLW/W6OXeFUg+r+fQMwtPs/8N/7XetYAu/V8IN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Y3kDDAAAA2gAAAA8AAAAAAAAAAAAA&#10;AAAAoQIAAGRycy9kb3ducmV2LnhtbFBLBQYAAAAABAAEAPkAAACRAwAAAAA=&#10;" strokeweight=".06358mm"/>
                <w10:wrap anchorx="page"/>
              </v:group>
            </w:pict>
          </mc:Fallback>
        </mc:AlternateContent>
      </w:r>
      <w:r w:rsidR="00A6730F">
        <w:rPr>
          <w:color w:val="111316"/>
          <w:w w:val="105"/>
          <w:sz w:val="15"/>
        </w:rPr>
        <w:t>Ceny netto/brutto sprzedaży detalicznej loco las pozyskanego samowyrobem</w:t>
      </w:r>
    </w:p>
    <w:p w:rsidR="00354FAA" w:rsidRDefault="00354FAA">
      <w:pPr>
        <w:spacing w:after="9" w:line="156" w:lineRule="exact"/>
        <w:ind w:left="187"/>
        <w:rPr>
          <w:sz w:val="15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894"/>
        <w:gridCol w:w="1467"/>
        <w:gridCol w:w="930"/>
        <w:gridCol w:w="743"/>
        <w:gridCol w:w="1154"/>
      </w:tblGrid>
      <w:tr w:rsidR="00D8666C">
        <w:trPr>
          <w:trHeight w:val="197"/>
        </w:trPr>
        <w:tc>
          <w:tcPr>
            <w:tcW w:w="2743" w:type="dxa"/>
            <w:gridSpan w:val="2"/>
            <w:vMerge w:val="restart"/>
            <w:tcBorders>
              <w:top w:val="nil"/>
              <w:bottom w:val="nil"/>
            </w:tcBorders>
          </w:tcPr>
          <w:p w:rsidR="00D8666C" w:rsidRDefault="00A6730F">
            <w:pPr>
              <w:pStyle w:val="TableParagraph"/>
              <w:tabs>
                <w:tab w:val="left" w:pos="1911"/>
              </w:tabs>
              <w:spacing w:before="26" w:line="238" w:lineRule="exact"/>
              <w:ind w:left="298"/>
              <w:jc w:val="left"/>
              <w:rPr>
                <w:b/>
                <w:sz w:val="15"/>
              </w:rPr>
            </w:pPr>
            <w:r>
              <w:rPr>
                <w:b/>
                <w:color w:val="111316"/>
                <w:w w:val="105"/>
                <w:sz w:val="15"/>
              </w:rPr>
              <w:t>Grupa</w:t>
            </w:r>
            <w:r>
              <w:rPr>
                <w:b/>
                <w:color w:val="111316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111316"/>
                <w:w w:val="105"/>
                <w:sz w:val="15"/>
              </w:rPr>
              <w:t>handlowa</w:t>
            </w:r>
            <w:r>
              <w:rPr>
                <w:b/>
                <w:color w:val="111316"/>
                <w:w w:val="105"/>
                <w:sz w:val="15"/>
              </w:rPr>
              <w:tab/>
            </w:r>
            <w:r>
              <w:rPr>
                <w:b/>
                <w:color w:val="111316"/>
                <w:w w:val="105"/>
                <w:position w:val="10"/>
                <w:sz w:val="15"/>
              </w:rPr>
              <w:t>Sortyment</w:t>
            </w:r>
          </w:p>
          <w:p w:rsidR="00D8666C" w:rsidRDefault="00A6730F">
            <w:pPr>
              <w:pStyle w:val="TableParagraph"/>
              <w:spacing w:line="138" w:lineRule="exact"/>
              <w:ind w:left="1945" w:right="86"/>
              <w:rPr>
                <w:b/>
                <w:sz w:val="15"/>
              </w:rPr>
            </w:pPr>
            <w:r>
              <w:rPr>
                <w:b/>
                <w:color w:val="111316"/>
                <w:w w:val="105"/>
                <w:sz w:val="15"/>
              </w:rPr>
              <w:t>wg. KJW</w:t>
            </w:r>
          </w:p>
          <w:p w:rsidR="00D8666C" w:rsidRDefault="00A6730F">
            <w:pPr>
              <w:pStyle w:val="TableParagraph"/>
              <w:spacing w:before="40"/>
              <w:ind w:left="1945" w:right="85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S3b</w:t>
            </w:r>
            <w:r>
              <w:rPr>
                <w:color w:val="111316"/>
                <w:spacing w:val="-7"/>
                <w:w w:val="105"/>
                <w:sz w:val="15"/>
              </w:rPr>
              <w:t xml:space="preserve"> </w:t>
            </w:r>
            <w:r>
              <w:rPr>
                <w:color w:val="232428"/>
                <w:w w:val="105"/>
                <w:sz w:val="15"/>
              </w:rPr>
              <w:t>I</w:t>
            </w:r>
          </w:p>
          <w:p w:rsidR="00D8666C" w:rsidRDefault="00A6730F">
            <w:pPr>
              <w:pStyle w:val="TableParagraph"/>
              <w:tabs>
                <w:tab w:val="left" w:pos="2131"/>
              </w:tabs>
              <w:spacing w:before="15" w:line="234" w:lineRule="exact"/>
              <w:ind w:left="2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Drewno</w:t>
            </w:r>
            <w:r>
              <w:rPr>
                <w:color w:val="111316"/>
                <w:w w:val="105"/>
                <w:sz w:val="15"/>
              </w:rPr>
              <w:tab/>
            </w:r>
            <w:r>
              <w:rPr>
                <w:color w:val="111316"/>
                <w:w w:val="105"/>
                <w:position w:val="10"/>
                <w:sz w:val="15"/>
              </w:rPr>
              <w:t>(7</w:t>
            </w:r>
            <w:r>
              <w:rPr>
                <w:color w:val="3A3A3B"/>
                <w:w w:val="105"/>
                <w:position w:val="10"/>
                <w:sz w:val="15"/>
              </w:rPr>
              <w:t>-</w:t>
            </w:r>
            <w:r>
              <w:rPr>
                <w:color w:val="111316"/>
                <w:w w:val="105"/>
                <w:position w:val="10"/>
                <w:sz w:val="15"/>
              </w:rPr>
              <w:t>9)</w:t>
            </w:r>
          </w:p>
          <w:p w:rsidR="00D8666C" w:rsidRDefault="00A6730F">
            <w:pPr>
              <w:pStyle w:val="TableParagraph"/>
              <w:tabs>
                <w:tab w:val="left" w:pos="2094"/>
              </w:tabs>
              <w:spacing w:line="197" w:lineRule="exact"/>
              <w:ind w:left="2"/>
              <w:jc w:val="left"/>
              <w:rPr>
                <w:b/>
                <w:sz w:val="16"/>
              </w:rPr>
            </w:pPr>
            <w:r>
              <w:rPr>
                <w:color w:val="111316"/>
                <w:w w:val="105"/>
                <w:sz w:val="15"/>
              </w:rPr>
              <w:t>średniowymiarowe</w:t>
            </w:r>
            <w:r>
              <w:rPr>
                <w:color w:val="111316"/>
                <w:spacing w:val="-7"/>
                <w:w w:val="105"/>
                <w:sz w:val="15"/>
              </w:rPr>
              <w:t xml:space="preserve"> </w:t>
            </w:r>
            <w:r>
              <w:rPr>
                <w:color w:val="232428"/>
                <w:w w:val="105"/>
                <w:sz w:val="15"/>
              </w:rPr>
              <w:t>-</w:t>
            </w:r>
            <w:r>
              <w:rPr>
                <w:color w:val="232428"/>
                <w:w w:val="105"/>
                <w:sz w:val="15"/>
              </w:rPr>
              <w:tab/>
            </w:r>
            <w:r>
              <w:rPr>
                <w:color w:val="111316"/>
                <w:w w:val="105"/>
                <w:position w:val="9"/>
                <w:sz w:val="15"/>
              </w:rPr>
              <w:t>S3b</w:t>
            </w:r>
            <w:r>
              <w:rPr>
                <w:color w:val="111316"/>
                <w:spacing w:val="-19"/>
                <w:w w:val="105"/>
                <w:position w:val="9"/>
                <w:sz w:val="15"/>
              </w:rPr>
              <w:t xml:space="preserve"> </w:t>
            </w:r>
            <w:r>
              <w:rPr>
                <w:b/>
                <w:color w:val="111316"/>
                <w:w w:val="105"/>
                <w:position w:val="9"/>
                <w:sz w:val="16"/>
              </w:rPr>
              <w:t>li</w:t>
            </w:r>
          </w:p>
          <w:p w:rsidR="00D8666C" w:rsidRDefault="00A6730F">
            <w:pPr>
              <w:pStyle w:val="TableParagraph"/>
              <w:tabs>
                <w:tab w:val="left" w:pos="2044"/>
              </w:tabs>
              <w:spacing w:line="198" w:lineRule="exact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żerdzie ze</w:t>
            </w:r>
            <w:r>
              <w:rPr>
                <w:color w:val="111316"/>
                <w:spacing w:val="-3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ściętych</w:t>
            </w:r>
            <w:r>
              <w:rPr>
                <w:color w:val="111316"/>
                <w:spacing w:val="1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drzew</w:t>
            </w:r>
            <w:r>
              <w:rPr>
                <w:color w:val="111316"/>
                <w:w w:val="105"/>
                <w:sz w:val="15"/>
              </w:rPr>
              <w:tab/>
            </w:r>
            <w:r>
              <w:rPr>
                <w:color w:val="111316"/>
                <w:w w:val="105"/>
                <w:position w:val="9"/>
                <w:sz w:val="15"/>
              </w:rPr>
              <w:t>(10-11)</w:t>
            </w:r>
          </w:p>
          <w:p w:rsidR="00D8666C" w:rsidRDefault="00A6730F">
            <w:pPr>
              <w:pStyle w:val="TableParagraph"/>
              <w:spacing w:line="144" w:lineRule="exact"/>
              <w:ind w:left="1944" w:right="86"/>
              <w:rPr>
                <w:rFonts w:ascii="Times New Roman"/>
                <w:sz w:val="12"/>
              </w:rPr>
            </w:pPr>
            <w:r>
              <w:rPr>
                <w:color w:val="111316"/>
                <w:w w:val="90"/>
                <w:sz w:val="15"/>
              </w:rPr>
              <w:t>S3b</w:t>
            </w:r>
            <w:r>
              <w:rPr>
                <w:color w:val="111316"/>
                <w:spacing w:val="-1"/>
                <w:w w:val="90"/>
                <w:sz w:val="15"/>
              </w:rPr>
              <w:t xml:space="preserve"> </w:t>
            </w:r>
            <w:r>
              <w:rPr>
                <w:rFonts w:ascii="Times New Roman"/>
                <w:color w:val="111316"/>
                <w:w w:val="90"/>
                <w:sz w:val="12"/>
              </w:rPr>
              <w:t>111</w:t>
            </w:r>
          </w:p>
          <w:p w:rsidR="00D8666C" w:rsidRDefault="00A6730F">
            <w:pPr>
              <w:pStyle w:val="TableParagraph"/>
              <w:spacing w:before="15"/>
              <w:ind w:left="1945" w:right="80"/>
              <w:rPr>
                <w:sz w:val="15"/>
              </w:rPr>
            </w:pPr>
            <w:r>
              <w:rPr>
                <w:color w:val="111316"/>
                <w:spacing w:val="-3"/>
                <w:w w:val="105"/>
                <w:sz w:val="15"/>
              </w:rPr>
              <w:t>(12</w:t>
            </w:r>
            <w:r>
              <w:rPr>
                <w:color w:val="3A3A3B"/>
                <w:spacing w:val="-3"/>
                <w:w w:val="105"/>
                <w:sz w:val="15"/>
              </w:rPr>
              <w:t>-</w:t>
            </w:r>
            <w:r>
              <w:rPr>
                <w:color w:val="111316"/>
                <w:spacing w:val="-3"/>
                <w:w w:val="105"/>
                <w:sz w:val="15"/>
              </w:rPr>
              <w:t>14)</w:t>
            </w:r>
          </w:p>
          <w:p w:rsidR="00D8666C" w:rsidRDefault="00D8666C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D8666C" w:rsidRDefault="00A6730F">
            <w:pPr>
              <w:pStyle w:val="TableParagraph"/>
              <w:tabs>
                <w:tab w:val="left" w:pos="2190"/>
              </w:tabs>
              <w:spacing w:line="180" w:lineRule="auto"/>
              <w:ind w:left="1" w:right="314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Drewno</w:t>
            </w:r>
            <w:r>
              <w:rPr>
                <w:color w:val="111316"/>
                <w:spacing w:val="-2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małowymiarowe -</w:t>
            </w:r>
            <w:r>
              <w:rPr>
                <w:color w:val="111316"/>
                <w:w w:val="105"/>
                <w:sz w:val="15"/>
              </w:rPr>
              <w:tab/>
            </w:r>
            <w:r>
              <w:rPr>
                <w:color w:val="111316"/>
                <w:spacing w:val="-9"/>
                <w:w w:val="105"/>
                <w:position w:val="-8"/>
                <w:sz w:val="15"/>
              </w:rPr>
              <w:t xml:space="preserve">M2 </w:t>
            </w:r>
            <w:r>
              <w:rPr>
                <w:color w:val="111316"/>
                <w:w w:val="105"/>
                <w:sz w:val="15"/>
              </w:rPr>
              <w:t>drobnica</w:t>
            </w:r>
          </w:p>
          <w:p w:rsidR="00D8666C" w:rsidRDefault="00D8666C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8666C" w:rsidRDefault="00A6730F">
            <w:pPr>
              <w:pStyle w:val="TableParagraph"/>
              <w:tabs>
                <w:tab w:val="left" w:pos="2190"/>
              </w:tabs>
              <w:spacing w:line="180" w:lineRule="auto"/>
              <w:ind w:left="1" w:right="314" w:hanging="3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Drewno</w:t>
            </w:r>
            <w:r>
              <w:rPr>
                <w:color w:val="111316"/>
                <w:spacing w:val="1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 xml:space="preserve">małowymiarowe </w:t>
            </w:r>
            <w:r>
              <w:rPr>
                <w:color w:val="232428"/>
                <w:w w:val="105"/>
                <w:sz w:val="15"/>
              </w:rPr>
              <w:t>-</w:t>
            </w:r>
            <w:r>
              <w:rPr>
                <w:color w:val="232428"/>
                <w:w w:val="105"/>
                <w:sz w:val="15"/>
              </w:rPr>
              <w:tab/>
            </w:r>
            <w:r>
              <w:rPr>
                <w:color w:val="111316"/>
                <w:spacing w:val="-9"/>
                <w:w w:val="105"/>
                <w:position w:val="-8"/>
                <w:sz w:val="15"/>
              </w:rPr>
              <w:t xml:space="preserve">M2 </w:t>
            </w:r>
            <w:r>
              <w:rPr>
                <w:color w:val="111316"/>
                <w:w w:val="105"/>
                <w:sz w:val="15"/>
              </w:rPr>
              <w:t>drobnica</w:t>
            </w:r>
          </w:p>
          <w:p w:rsidR="00D8666C" w:rsidRDefault="00D8666C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:rsidR="00D8666C" w:rsidRDefault="00A6730F">
            <w:pPr>
              <w:pStyle w:val="TableParagraph"/>
              <w:ind w:left="2"/>
              <w:jc w:val="left"/>
              <w:rPr>
                <w:sz w:val="15"/>
              </w:rPr>
            </w:pPr>
            <w:r>
              <w:rPr>
                <w:color w:val="111316"/>
                <w:sz w:val="15"/>
              </w:rPr>
              <w:t>Drewno</w:t>
            </w:r>
          </w:p>
          <w:p w:rsidR="00D8666C" w:rsidRDefault="00A6730F">
            <w:pPr>
              <w:pStyle w:val="TableParagraph"/>
              <w:tabs>
                <w:tab w:val="left" w:pos="2205"/>
              </w:tabs>
              <w:spacing w:before="35" w:line="177" w:lineRule="auto"/>
              <w:ind w:left="-2" w:right="329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średniowymiarowe</w:t>
            </w:r>
            <w:r>
              <w:rPr>
                <w:color w:val="111316"/>
                <w:spacing w:val="-7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-</w:t>
            </w:r>
            <w:r>
              <w:rPr>
                <w:color w:val="111316"/>
                <w:w w:val="105"/>
                <w:sz w:val="15"/>
              </w:rPr>
              <w:tab/>
            </w:r>
            <w:r>
              <w:rPr>
                <w:color w:val="111316"/>
                <w:spacing w:val="-9"/>
                <w:w w:val="105"/>
                <w:position w:val="-8"/>
                <w:sz w:val="15"/>
              </w:rPr>
              <w:t xml:space="preserve">S4 </w:t>
            </w:r>
            <w:r>
              <w:rPr>
                <w:color w:val="111316"/>
                <w:w w:val="105"/>
                <w:sz w:val="15"/>
              </w:rPr>
              <w:t>samowyrób ze</w:t>
            </w:r>
            <w:r>
              <w:rPr>
                <w:color w:val="111316"/>
                <w:spacing w:val="7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ściętych</w:t>
            </w:r>
          </w:p>
          <w:p w:rsidR="00D8666C" w:rsidRDefault="00A6730F">
            <w:pPr>
              <w:pStyle w:val="TableParagraph"/>
              <w:spacing w:before="31" w:line="340" w:lineRule="auto"/>
              <w:ind w:left="2" w:right="2189" w:hanging="1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 xml:space="preserve">drzew </w:t>
            </w:r>
            <w:r>
              <w:rPr>
                <w:color w:val="111316"/>
                <w:sz w:val="15"/>
              </w:rPr>
              <w:t>Drewno</w:t>
            </w:r>
          </w:p>
          <w:p w:rsidR="00D8666C" w:rsidRDefault="00A6730F">
            <w:pPr>
              <w:pStyle w:val="TableParagraph"/>
              <w:tabs>
                <w:tab w:val="left" w:pos="2205"/>
              </w:tabs>
              <w:spacing w:line="153" w:lineRule="auto"/>
              <w:ind w:left="-2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średniowymiarowe</w:t>
            </w:r>
            <w:r>
              <w:rPr>
                <w:color w:val="111316"/>
                <w:spacing w:val="-11"/>
                <w:w w:val="105"/>
                <w:sz w:val="15"/>
              </w:rPr>
              <w:t xml:space="preserve"> </w:t>
            </w:r>
            <w:r>
              <w:rPr>
                <w:color w:val="232428"/>
                <w:w w:val="105"/>
                <w:sz w:val="15"/>
              </w:rPr>
              <w:t>-</w:t>
            </w:r>
            <w:r>
              <w:rPr>
                <w:color w:val="232428"/>
                <w:w w:val="105"/>
                <w:sz w:val="15"/>
              </w:rPr>
              <w:tab/>
            </w:r>
            <w:r>
              <w:rPr>
                <w:color w:val="111316"/>
                <w:w w:val="105"/>
                <w:position w:val="-8"/>
                <w:sz w:val="15"/>
              </w:rPr>
              <w:t>S4</w:t>
            </w:r>
          </w:p>
          <w:p w:rsidR="00D8666C" w:rsidRDefault="00A6730F">
            <w:pPr>
              <w:pStyle w:val="TableParagraph"/>
              <w:spacing w:line="148" w:lineRule="exact"/>
              <w:ind w:left="-2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samowyrób ze ściętych</w:t>
            </w:r>
          </w:p>
          <w:p w:rsidR="00D8666C" w:rsidRDefault="00A6730F">
            <w:pPr>
              <w:pStyle w:val="TableParagraph"/>
              <w:ind w:left="-2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drzew</w:t>
            </w:r>
          </w:p>
          <w:p w:rsidR="00D8666C" w:rsidRDefault="00A6730F">
            <w:pPr>
              <w:pStyle w:val="TableParagraph"/>
              <w:tabs>
                <w:tab w:val="left" w:pos="2187"/>
              </w:tabs>
              <w:spacing w:before="56" w:line="280" w:lineRule="atLeast"/>
              <w:ind w:left="-2" w:right="319" w:hanging="3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Drewno małowymiarowe - drobnica M2 P</w:t>
            </w:r>
            <w:r>
              <w:rPr>
                <w:color w:val="111316"/>
                <w:spacing w:val="-3"/>
                <w:w w:val="105"/>
                <w:sz w:val="15"/>
              </w:rPr>
              <w:t xml:space="preserve"> </w:t>
            </w:r>
            <w:r>
              <w:rPr>
                <w:color w:val="232428"/>
                <w:w w:val="105"/>
                <w:sz w:val="15"/>
              </w:rPr>
              <w:t>-</w:t>
            </w:r>
            <w:r>
              <w:rPr>
                <w:color w:val="232428"/>
                <w:spacing w:val="-4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z</w:t>
            </w:r>
            <w:r>
              <w:rPr>
                <w:color w:val="111316"/>
                <w:w w:val="105"/>
                <w:sz w:val="15"/>
              </w:rPr>
              <w:tab/>
            </w:r>
            <w:r>
              <w:rPr>
                <w:color w:val="111316"/>
                <w:spacing w:val="-9"/>
                <w:w w:val="105"/>
                <w:position w:val="-8"/>
                <w:sz w:val="15"/>
              </w:rPr>
              <w:t>M2</w:t>
            </w:r>
          </w:p>
          <w:p w:rsidR="00D8666C" w:rsidRDefault="00A6730F">
            <w:pPr>
              <w:pStyle w:val="TableParagraph"/>
              <w:spacing w:line="109" w:lineRule="exact"/>
              <w:ind w:left="-3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uprzątnięciem</w:t>
            </w:r>
          </w:p>
          <w:p w:rsidR="00D8666C" w:rsidRDefault="00A6730F">
            <w:pPr>
              <w:pStyle w:val="TableParagraph"/>
              <w:spacing w:before="22"/>
              <w:ind w:left="-3"/>
              <w:jc w:val="left"/>
              <w:rPr>
                <w:sz w:val="15"/>
              </w:rPr>
            </w:pPr>
            <w:r>
              <w:rPr>
                <w:color w:val="111316"/>
                <w:sz w:val="15"/>
              </w:rPr>
              <w:t>powierzchni</w:t>
            </w:r>
          </w:p>
          <w:p w:rsidR="00D8666C" w:rsidRDefault="00D8666C">
            <w:pPr>
              <w:pStyle w:val="TableParagraph"/>
              <w:spacing w:before="3"/>
              <w:jc w:val="left"/>
            </w:pPr>
          </w:p>
          <w:p w:rsidR="00D8666C" w:rsidRDefault="00A6730F">
            <w:pPr>
              <w:pStyle w:val="TableParagraph"/>
              <w:ind w:left="-5"/>
              <w:jc w:val="left"/>
              <w:rPr>
                <w:sz w:val="15"/>
              </w:rPr>
            </w:pPr>
            <w:r>
              <w:rPr>
                <w:color w:val="111316"/>
                <w:sz w:val="15"/>
              </w:rPr>
              <w:t xml:space="preserve">Drewno </w:t>
            </w:r>
            <w:r>
              <w:rPr>
                <w:color w:val="232428"/>
                <w:sz w:val="15"/>
              </w:rPr>
              <w:t xml:space="preserve">małowymiarowe </w:t>
            </w:r>
            <w:r>
              <w:rPr>
                <w:color w:val="111316"/>
                <w:sz w:val="15"/>
              </w:rPr>
              <w:t>-</w:t>
            </w:r>
          </w:p>
        </w:tc>
        <w:tc>
          <w:tcPr>
            <w:tcW w:w="1467" w:type="dxa"/>
            <w:vMerge w:val="restart"/>
            <w:tcBorders>
              <w:top w:val="nil"/>
            </w:tcBorders>
          </w:tcPr>
          <w:p w:rsidR="00D8666C" w:rsidRDefault="00A6730F">
            <w:pPr>
              <w:pStyle w:val="TableParagraph"/>
              <w:spacing w:before="126"/>
              <w:ind w:left="143" w:right="78"/>
              <w:rPr>
                <w:b/>
                <w:sz w:val="15"/>
              </w:rPr>
            </w:pPr>
            <w:r>
              <w:rPr>
                <w:b/>
                <w:color w:val="111316"/>
                <w:w w:val="105"/>
                <w:sz w:val="15"/>
              </w:rPr>
              <w:t>Rodzaj/Gatunek</w:t>
            </w: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6"/>
              <w:jc w:val="left"/>
            </w:pPr>
          </w:p>
          <w:p w:rsidR="00D8666C" w:rsidRDefault="00A6730F">
            <w:pPr>
              <w:pStyle w:val="TableParagraph"/>
              <w:ind w:left="120" w:right="78"/>
              <w:rPr>
                <w:sz w:val="15"/>
              </w:rPr>
            </w:pPr>
            <w:r>
              <w:rPr>
                <w:color w:val="111316"/>
                <w:sz w:val="15"/>
              </w:rPr>
              <w:t>sosna</w:t>
            </w: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10"/>
              <w:jc w:val="left"/>
            </w:pPr>
          </w:p>
          <w:p w:rsidR="00D8666C" w:rsidRDefault="00A6730F">
            <w:pPr>
              <w:pStyle w:val="TableParagraph"/>
              <w:spacing w:line="271" w:lineRule="auto"/>
              <w:ind w:left="118" w:right="78"/>
              <w:rPr>
                <w:sz w:val="15"/>
              </w:rPr>
            </w:pPr>
            <w:r>
              <w:rPr>
                <w:color w:val="111316"/>
                <w:sz w:val="15"/>
              </w:rPr>
              <w:t>sosna, świerk, modrzew</w:t>
            </w:r>
          </w:p>
          <w:p w:rsidR="00D8666C" w:rsidRDefault="00A6730F">
            <w:pPr>
              <w:pStyle w:val="TableParagraph"/>
              <w:spacing w:before="140" w:line="268" w:lineRule="auto"/>
              <w:ind w:left="48" w:right="10" w:firstLine="2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akacja, brzoza,</w:t>
            </w:r>
            <w:r>
              <w:rPr>
                <w:color w:val="111316"/>
                <w:spacing w:val="-28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 xml:space="preserve">buk, dąb, dąb </w:t>
            </w:r>
            <w:r>
              <w:rPr>
                <w:color w:val="232428"/>
                <w:w w:val="105"/>
                <w:sz w:val="15"/>
              </w:rPr>
              <w:t>cz.,</w:t>
            </w:r>
            <w:r>
              <w:rPr>
                <w:color w:val="232428"/>
                <w:spacing w:val="-22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jesion</w:t>
            </w:r>
            <w:r>
              <w:rPr>
                <w:color w:val="3A3A3B"/>
                <w:w w:val="105"/>
                <w:sz w:val="15"/>
              </w:rPr>
              <w:t xml:space="preserve">, </w:t>
            </w:r>
            <w:r>
              <w:rPr>
                <w:color w:val="111316"/>
                <w:w w:val="105"/>
                <w:sz w:val="15"/>
              </w:rPr>
              <w:t>olcha,</w:t>
            </w:r>
            <w:r>
              <w:rPr>
                <w:color w:val="111316"/>
                <w:spacing w:val="3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osika</w:t>
            </w:r>
          </w:p>
          <w:p w:rsidR="00D8666C" w:rsidRDefault="00D8666C">
            <w:pPr>
              <w:pStyle w:val="TableParagraph"/>
              <w:jc w:val="left"/>
              <w:rPr>
                <w:sz w:val="21"/>
              </w:rPr>
            </w:pPr>
          </w:p>
          <w:p w:rsidR="00D8666C" w:rsidRDefault="00A6730F">
            <w:pPr>
              <w:pStyle w:val="TableParagraph"/>
              <w:spacing w:line="271" w:lineRule="auto"/>
              <w:ind w:left="115" w:right="78"/>
              <w:rPr>
                <w:sz w:val="15"/>
              </w:rPr>
            </w:pPr>
            <w:r>
              <w:rPr>
                <w:color w:val="111316"/>
                <w:sz w:val="15"/>
              </w:rPr>
              <w:t>sosna, świerk, modrzew</w:t>
            </w: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:rsidR="00D8666C" w:rsidRDefault="00A6730F">
            <w:pPr>
              <w:pStyle w:val="TableParagraph"/>
              <w:spacing w:before="1" w:line="271" w:lineRule="auto"/>
              <w:ind w:left="45" w:right="10" w:firstLine="6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akacja, brzoza</w:t>
            </w:r>
            <w:r>
              <w:rPr>
                <w:color w:val="3A3A3B"/>
                <w:w w:val="105"/>
                <w:sz w:val="15"/>
              </w:rPr>
              <w:t>,</w:t>
            </w:r>
            <w:r>
              <w:rPr>
                <w:color w:val="3A3A3B"/>
                <w:spacing w:val="-15"/>
                <w:w w:val="105"/>
                <w:sz w:val="15"/>
              </w:rPr>
              <w:t xml:space="preserve"> </w:t>
            </w:r>
            <w:r>
              <w:rPr>
                <w:color w:val="111316"/>
                <w:spacing w:val="-3"/>
                <w:w w:val="105"/>
                <w:sz w:val="15"/>
              </w:rPr>
              <w:t>buk</w:t>
            </w:r>
            <w:r>
              <w:rPr>
                <w:color w:val="3A3A3B"/>
                <w:spacing w:val="-3"/>
                <w:w w:val="105"/>
                <w:sz w:val="15"/>
              </w:rPr>
              <w:t xml:space="preserve">, </w:t>
            </w:r>
            <w:r>
              <w:rPr>
                <w:color w:val="111316"/>
                <w:w w:val="105"/>
                <w:sz w:val="15"/>
              </w:rPr>
              <w:t>dąb, dąb cz.,</w:t>
            </w:r>
            <w:r>
              <w:rPr>
                <w:color w:val="111316"/>
                <w:spacing w:val="-22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jesion</w:t>
            </w:r>
            <w:r>
              <w:rPr>
                <w:color w:val="4B4B4D"/>
                <w:w w:val="105"/>
                <w:sz w:val="15"/>
              </w:rPr>
              <w:t xml:space="preserve">, </w:t>
            </w:r>
            <w:r>
              <w:rPr>
                <w:color w:val="111316"/>
                <w:w w:val="105"/>
                <w:sz w:val="15"/>
              </w:rPr>
              <w:t>olcha,</w:t>
            </w:r>
            <w:r>
              <w:rPr>
                <w:color w:val="111316"/>
                <w:spacing w:val="3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osika</w:t>
            </w: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5"/>
              <w:jc w:val="left"/>
            </w:pPr>
          </w:p>
          <w:p w:rsidR="00D8666C" w:rsidRDefault="00A6730F">
            <w:pPr>
              <w:pStyle w:val="TableParagraph"/>
              <w:spacing w:line="271" w:lineRule="auto"/>
              <w:ind w:left="111" w:right="78"/>
              <w:rPr>
                <w:sz w:val="15"/>
              </w:rPr>
            </w:pPr>
            <w:r>
              <w:rPr>
                <w:color w:val="111316"/>
                <w:sz w:val="15"/>
              </w:rPr>
              <w:t>sosna, świerk, modrzew</w:t>
            </w: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D8666C" w:rsidRDefault="00A6730F">
            <w:pPr>
              <w:pStyle w:val="TableParagraph"/>
              <w:spacing w:before="1" w:line="271" w:lineRule="auto"/>
              <w:ind w:left="41" w:right="18" w:firstLine="3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akacja, brzoza,</w:t>
            </w:r>
            <w:r>
              <w:rPr>
                <w:color w:val="111316"/>
                <w:spacing w:val="-28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buk, dąb, dąb cz.,</w:t>
            </w:r>
            <w:r>
              <w:rPr>
                <w:color w:val="111316"/>
                <w:spacing w:val="-27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jesion, olcha,</w:t>
            </w:r>
            <w:r>
              <w:rPr>
                <w:color w:val="111316"/>
                <w:spacing w:val="3"/>
                <w:w w:val="105"/>
                <w:sz w:val="15"/>
              </w:rPr>
              <w:t xml:space="preserve"> </w:t>
            </w:r>
            <w:r>
              <w:rPr>
                <w:color w:val="111316"/>
                <w:w w:val="105"/>
                <w:sz w:val="15"/>
              </w:rPr>
              <w:t>osika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8" w:line="149" w:lineRule="exact"/>
              <w:ind w:left="79" w:right="26"/>
              <w:rPr>
                <w:b/>
                <w:sz w:val="15"/>
              </w:rPr>
            </w:pPr>
            <w:r>
              <w:rPr>
                <w:b/>
                <w:color w:val="111316"/>
                <w:w w:val="105"/>
                <w:sz w:val="15"/>
              </w:rPr>
              <w:t>Jednostka</w:t>
            </w:r>
          </w:p>
        </w:tc>
        <w:tc>
          <w:tcPr>
            <w:tcW w:w="18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1" w:line="156" w:lineRule="exact"/>
              <w:ind w:left="548"/>
              <w:jc w:val="left"/>
              <w:rPr>
                <w:b/>
                <w:sz w:val="15"/>
              </w:rPr>
            </w:pPr>
            <w:r>
              <w:rPr>
                <w:b/>
                <w:color w:val="111316"/>
                <w:w w:val="105"/>
                <w:sz w:val="15"/>
              </w:rPr>
              <w:t>Cena w PLN</w:t>
            </w:r>
          </w:p>
        </w:tc>
      </w:tr>
      <w:tr w:rsidR="00D8666C">
        <w:trPr>
          <w:trHeight w:val="246"/>
        </w:trPr>
        <w:tc>
          <w:tcPr>
            <w:tcW w:w="2743" w:type="dxa"/>
            <w:gridSpan w:val="2"/>
            <w:vMerge/>
            <w:tcBorders>
              <w:top w:val="nil"/>
              <w:bottom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17"/>
              <w:ind w:left="79" w:right="18"/>
              <w:rPr>
                <w:b/>
                <w:sz w:val="15"/>
              </w:rPr>
            </w:pPr>
            <w:r>
              <w:rPr>
                <w:b/>
                <w:color w:val="111316"/>
                <w:sz w:val="15"/>
              </w:rPr>
              <w:t>miary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/>
              <w:ind w:left="199" w:right="114"/>
              <w:rPr>
                <w:b/>
                <w:sz w:val="15"/>
              </w:rPr>
            </w:pPr>
            <w:r>
              <w:rPr>
                <w:b/>
                <w:color w:val="111316"/>
                <w:w w:val="105"/>
                <w:sz w:val="15"/>
              </w:rPr>
              <w:t>netto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/>
              <w:ind w:right="7"/>
              <w:jc w:val="right"/>
              <w:rPr>
                <w:b/>
                <w:sz w:val="15"/>
              </w:rPr>
            </w:pPr>
            <w:r>
              <w:rPr>
                <w:b/>
                <w:color w:val="111316"/>
                <w:w w:val="105"/>
                <w:sz w:val="15"/>
              </w:rPr>
              <w:t>brutto (z VAT)</w:t>
            </w:r>
          </w:p>
        </w:tc>
      </w:tr>
      <w:tr w:rsidR="00D8666C">
        <w:trPr>
          <w:trHeight w:val="334"/>
        </w:trPr>
        <w:tc>
          <w:tcPr>
            <w:tcW w:w="2743" w:type="dxa"/>
            <w:gridSpan w:val="2"/>
            <w:vMerge/>
            <w:tcBorders>
              <w:top w:val="nil"/>
              <w:bottom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44"/>
              <w:ind w:left="368" w:right="300"/>
              <w:rPr>
                <w:sz w:val="15"/>
              </w:rPr>
            </w:pPr>
            <w:r>
              <w:rPr>
                <w:color w:val="111316"/>
                <w:sz w:val="15"/>
              </w:rPr>
              <w:t>m3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66"/>
              <w:ind w:left="197" w:right="114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140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</w:tcBorders>
          </w:tcPr>
          <w:p w:rsidR="00D8666C" w:rsidRDefault="00A6730F">
            <w:pPr>
              <w:pStyle w:val="TableParagraph"/>
              <w:spacing w:before="69"/>
              <w:ind w:right="-29"/>
              <w:jc w:val="right"/>
              <w:rPr>
                <w:sz w:val="15"/>
              </w:rPr>
            </w:pPr>
            <w:r>
              <w:rPr>
                <w:color w:val="111316"/>
                <w:sz w:val="15"/>
              </w:rPr>
              <w:t>172,20</w:t>
            </w:r>
          </w:p>
        </w:tc>
      </w:tr>
      <w:tr w:rsidR="00D8666C">
        <w:trPr>
          <w:trHeight w:val="377"/>
        </w:trPr>
        <w:tc>
          <w:tcPr>
            <w:tcW w:w="2743" w:type="dxa"/>
            <w:gridSpan w:val="2"/>
            <w:vMerge/>
            <w:tcBorders>
              <w:top w:val="nil"/>
              <w:bottom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D8666C" w:rsidRDefault="00A6730F">
            <w:pPr>
              <w:pStyle w:val="TableParagraph"/>
              <w:spacing w:before="87"/>
              <w:ind w:left="366" w:right="293"/>
              <w:rPr>
                <w:sz w:val="15"/>
              </w:rPr>
            </w:pPr>
            <w:r>
              <w:rPr>
                <w:color w:val="111316"/>
                <w:sz w:val="15"/>
              </w:rPr>
              <w:t>m3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8666C" w:rsidRDefault="00A6730F">
            <w:pPr>
              <w:pStyle w:val="TableParagraph"/>
              <w:spacing w:before="109"/>
              <w:ind w:left="254" w:right="171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160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D8666C" w:rsidRDefault="00A6730F">
            <w:pPr>
              <w:pStyle w:val="TableParagraph"/>
              <w:spacing w:before="113"/>
              <w:ind w:right="-29"/>
              <w:jc w:val="right"/>
              <w:rPr>
                <w:sz w:val="15"/>
              </w:rPr>
            </w:pPr>
            <w:r>
              <w:rPr>
                <w:color w:val="111316"/>
                <w:sz w:val="15"/>
              </w:rPr>
              <w:t>196,80</w:t>
            </w:r>
          </w:p>
        </w:tc>
      </w:tr>
      <w:tr w:rsidR="00D8666C">
        <w:trPr>
          <w:trHeight w:val="429"/>
        </w:trPr>
        <w:tc>
          <w:tcPr>
            <w:tcW w:w="2743" w:type="dxa"/>
            <w:gridSpan w:val="2"/>
            <w:vMerge/>
            <w:tcBorders>
              <w:top w:val="nil"/>
              <w:bottom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D8666C" w:rsidRDefault="00A6730F">
            <w:pPr>
              <w:pStyle w:val="TableParagraph"/>
              <w:spacing w:before="87"/>
              <w:ind w:left="366" w:right="293"/>
              <w:rPr>
                <w:sz w:val="15"/>
              </w:rPr>
            </w:pPr>
            <w:r>
              <w:rPr>
                <w:color w:val="111316"/>
                <w:sz w:val="15"/>
              </w:rPr>
              <w:t>m3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8666C" w:rsidRDefault="00A6730F">
            <w:pPr>
              <w:pStyle w:val="TableParagraph"/>
              <w:spacing w:before="109"/>
              <w:ind w:left="254" w:right="171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180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D8666C" w:rsidRDefault="00A6730F">
            <w:pPr>
              <w:pStyle w:val="TableParagraph"/>
              <w:spacing w:before="113"/>
              <w:ind w:right="-29"/>
              <w:jc w:val="right"/>
              <w:rPr>
                <w:sz w:val="15"/>
              </w:rPr>
            </w:pPr>
            <w:r>
              <w:rPr>
                <w:color w:val="111316"/>
                <w:sz w:val="15"/>
              </w:rPr>
              <w:t>221,40</w:t>
            </w:r>
          </w:p>
        </w:tc>
      </w:tr>
      <w:tr w:rsidR="00D8666C">
        <w:trPr>
          <w:trHeight w:val="545"/>
        </w:trPr>
        <w:tc>
          <w:tcPr>
            <w:tcW w:w="2743" w:type="dxa"/>
            <w:gridSpan w:val="2"/>
            <w:vMerge/>
            <w:tcBorders>
              <w:top w:val="nil"/>
              <w:bottom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D8666C" w:rsidRDefault="00A6730F">
            <w:pPr>
              <w:pStyle w:val="TableParagraph"/>
              <w:spacing w:before="140"/>
              <w:ind w:left="366" w:right="293"/>
              <w:rPr>
                <w:sz w:val="15"/>
              </w:rPr>
            </w:pPr>
            <w:r>
              <w:rPr>
                <w:color w:val="111316"/>
                <w:sz w:val="15"/>
              </w:rPr>
              <w:t>m3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8666C" w:rsidRDefault="00D8666C">
            <w:pPr>
              <w:pStyle w:val="TableParagraph"/>
              <w:jc w:val="left"/>
              <w:rPr>
                <w:sz w:val="14"/>
              </w:rPr>
            </w:pPr>
          </w:p>
          <w:p w:rsidR="00D8666C" w:rsidRDefault="00A6730F">
            <w:pPr>
              <w:pStyle w:val="TableParagraph"/>
              <w:ind w:left="250" w:right="171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20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D8666C" w:rsidRDefault="00D8666C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D8666C" w:rsidRDefault="00A6730F"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color w:val="111316"/>
                <w:sz w:val="15"/>
              </w:rPr>
              <w:t>24,60</w:t>
            </w:r>
          </w:p>
        </w:tc>
      </w:tr>
      <w:tr w:rsidR="00D8666C">
        <w:trPr>
          <w:trHeight w:val="660"/>
        </w:trPr>
        <w:tc>
          <w:tcPr>
            <w:tcW w:w="2743" w:type="dxa"/>
            <w:gridSpan w:val="2"/>
            <w:vMerge/>
            <w:tcBorders>
              <w:top w:val="nil"/>
              <w:bottom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D8666C" w:rsidRDefault="00D8666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8666C" w:rsidRDefault="00A6730F">
            <w:pPr>
              <w:pStyle w:val="TableParagraph"/>
              <w:ind w:left="362" w:right="296"/>
              <w:rPr>
                <w:sz w:val="15"/>
              </w:rPr>
            </w:pPr>
            <w:r>
              <w:rPr>
                <w:color w:val="111316"/>
                <w:sz w:val="15"/>
              </w:rPr>
              <w:t>m3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8666C" w:rsidRDefault="00D8666C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D8666C" w:rsidRDefault="00A6730F">
            <w:pPr>
              <w:pStyle w:val="TableParagraph"/>
              <w:ind w:left="251" w:right="171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30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D8666C" w:rsidRDefault="00D8666C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D8666C" w:rsidRDefault="00A6730F">
            <w:pPr>
              <w:pStyle w:val="TableParagraph"/>
              <w:ind w:right="-44"/>
              <w:jc w:val="right"/>
              <w:rPr>
                <w:sz w:val="15"/>
              </w:rPr>
            </w:pPr>
            <w:r>
              <w:rPr>
                <w:color w:val="111316"/>
                <w:sz w:val="15"/>
              </w:rPr>
              <w:t>36,90</w:t>
            </w:r>
          </w:p>
        </w:tc>
      </w:tr>
      <w:tr w:rsidR="00D8666C">
        <w:trPr>
          <w:trHeight w:val="763"/>
        </w:trPr>
        <w:tc>
          <w:tcPr>
            <w:tcW w:w="2743" w:type="dxa"/>
            <w:gridSpan w:val="2"/>
            <w:vMerge/>
            <w:tcBorders>
              <w:top w:val="nil"/>
              <w:bottom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D8666C" w:rsidRDefault="00D8666C">
            <w:pPr>
              <w:pStyle w:val="TableParagraph"/>
              <w:spacing w:before="2"/>
              <w:jc w:val="left"/>
            </w:pPr>
          </w:p>
          <w:p w:rsidR="00D8666C" w:rsidRDefault="00A6730F">
            <w:pPr>
              <w:pStyle w:val="TableParagraph"/>
              <w:ind w:left="362" w:right="296"/>
              <w:rPr>
                <w:sz w:val="15"/>
              </w:rPr>
            </w:pPr>
            <w:r>
              <w:rPr>
                <w:color w:val="232428"/>
                <w:sz w:val="15"/>
              </w:rPr>
              <w:t>m3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A6730F">
            <w:pPr>
              <w:pStyle w:val="TableParagraph"/>
              <w:spacing w:before="92"/>
              <w:ind w:left="249" w:right="171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60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A6730F">
            <w:pPr>
              <w:pStyle w:val="TableParagraph"/>
              <w:spacing w:before="96"/>
              <w:ind w:right="-29"/>
              <w:jc w:val="right"/>
              <w:rPr>
                <w:sz w:val="15"/>
              </w:rPr>
            </w:pPr>
            <w:r>
              <w:rPr>
                <w:color w:val="111316"/>
                <w:sz w:val="15"/>
              </w:rPr>
              <w:t>73</w:t>
            </w:r>
            <w:r>
              <w:rPr>
                <w:color w:val="3A3A3B"/>
                <w:sz w:val="15"/>
              </w:rPr>
              <w:t>,</w:t>
            </w:r>
            <w:r>
              <w:rPr>
                <w:color w:val="111316"/>
                <w:sz w:val="15"/>
              </w:rPr>
              <w:t>80</w:t>
            </w:r>
          </w:p>
        </w:tc>
      </w:tr>
      <w:tr w:rsidR="00D8666C">
        <w:trPr>
          <w:trHeight w:val="864"/>
        </w:trPr>
        <w:tc>
          <w:tcPr>
            <w:tcW w:w="2743" w:type="dxa"/>
            <w:gridSpan w:val="2"/>
            <w:vMerge/>
            <w:tcBorders>
              <w:top w:val="nil"/>
              <w:bottom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nil"/>
            </w:tcBorders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A6730F">
            <w:pPr>
              <w:pStyle w:val="TableParagraph"/>
              <w:spacing w:before="121"/>
              <w:ind w:left="369" w:right="298"/>
              <w:rPr>
                <w:sz w:val="15"/>
              </w:rPr>
            </w:pPr>
            <w:r>
              <w:rPr>
                <w:color w:val="111316"/>
                <w:sz w:val="15"/>
              </w:rPr>
              <w:t>m3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A6730F">
            <w:pPr>
              <w:pStyle w:val="TableParagraph"/>
              <w:spacing w:before="143"/>
              <w:ind w:left="244" w:right="171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80</w:t>
            </w:r>
          </w:p>
        </w:tc>
        <w:tc>
          <w:tcPr>
            <w:tcW w:w="1154" w:type="dxa"/>
            <w:tcBorders>
              <w:top w:val="nil"/>
              <w:bottom w:val="nil"/>
              <w:right w:val="single" w:sz="2" w:space="0" w:color="000000"/>
            </w:tcBorders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D8666C" w:rsidRDefault="00A6730F">
            <w:pPr>
              <w:pStyle w:val="TableParagraph"/>
              <w:spacing w:before="1"/>
              <w:ind w:right="-29"/>
              <w:jc w:val="right"/>
              <w:rPr>
                <w:sz w:val="15"/>
              </w:rPr>
            </w:pPr>
            <w:r>
              <w:rPr>
                <w:color w:val="111316"/>
                <w:sz w:val="15"/>
              </w:rPr>
              <w:t>98,40</w:t>
            </w:r>
          </w:p>
        </w:tc>
      </w:tr>
      <w:tr w:rsidR="00D8666C">
        <w:trPr>
          <w:trHeight w:val="1328"/>
        </w:trPr>
        <w:tc>
          <w:tcPr>
            <w:tcW w:w="2743" w:type="dxa"/>
            <w:gridSpan w:val="2"/>
            <w:vMerge/>
            <w:tcBorders>
              <w:top w:val="nil"/>
              <w:bottom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:rsidR="00D8666C" w:rsidRDefault="00A6730F">
            <w:pPr>
              <w:pStyle w:val="TableParagraph"/>
              <w:ind w:left="79" w:right="20"/>
              <w:rPr>
                <w:sz w:val="15"/>
              </w:rPr>
            </w:pPr>
            <w:r>
              <w:rPr>
                <w:color w:val="111316"/>
                <w:sz w:val="15"/>
              </w:rPr>
              <w:t>m3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D8666C" w:rsidRDefault="00A6730F">
            <w:pPr>
              <w:pStyle w:val="TableParagraph"/>
              <w:ind w:left="185" w:right="114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10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D8666C">
            <w:pPr>
              <w:pStyle w:val="TableParagraph"/>
              <w:jc w:val="left"/>
              <w:rPr>
                <w:sz w:val="16"/>
              </w:rPr>
            </w:pPr>
          </w:p>
          <w:p w:rsidR="00D8666C" w:rsidRDefault="00D8666C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D8666C" w:rsidRDefault="00A6730F"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color w:val="111316"/>
                <w:sz w:val="15"/>
              </w:rPr>
              <w:t>12,30</w:t>
            </w:r>
          </w:p>
        </w:tc>
      </w:tr>
      <w:tr w:rsidR="00D8666C">
        <w:trPr>
          <w:trHeight w:val="325"/>
        </w:trPr>
        <w:tc>
          <w:tcPr>
            <w:tcW w:w="1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line="125" w:lineRule="exact"/>
              <w:ind w:left="3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 xml:space="preserve">drobnica M2 P </w:t>
            </w:r>
            <w:r>
              <w:rPr>
                <w:color w:val="232428"/>
                <w:w w:val="105"/>
                <w:sz w:val="15"/>
              </w:rPr>
              <w:t xml:space="preserve">- </w:t>
            </w:r>
            <w:r>
              <w:rPr>
                <w:color w:val="111316"/>
                <w:w w:val="105"/>
                <w:sz w:val="15"/>
              </w:rPr>
              <w:t>z</w:t>
            </w:r>
          </w:p>
          <w:p w:rsidR="00D8666C" w:rsidRDefault="00A6730F">
            <w:pPr>
              <w:pStyle w:val="TableParagraph"/>
              <w:spacing w:before="22" w:line="158" w:lineRule="exact"/>
              <w:ind w:left="-2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uprzątnięciem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46"/>
              <w:ind w:left="320" w:right="309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M2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24"/>
              <w:ind w:left="78" w:right="26"/>
              <w:rPr>
                <w:sz w:val="15"/>
              </w:rPr>
            </w:pPr>
            <w:r>
              <w:rPr>
                <w:color w:val="111316"/>
                <w:sz w:val="15"/>
              </w:rPr>
              <w:t>m3</w:t>
            </w:r>
          </w:p>
        </w:tc>
        <w:tc>
          <w:tcPr>
            <w:tcW w:w="7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50"/>
              <w:ind w:left="178" w:right="114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10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color w:val="111316"/>
                <w:sz w:val="15"/>
              </w:rPr>
              <w:t>12</w:t>
            </w:r>
            <w:r>
              <w:rPr>
                <w:color w:val="3A3A3B"/>
                <w:sz w:val="15"/>
              </w:rPr>
              <w:t>,</w:t>
            </w:r>
            <w:r>
              <w:rPr>
                <w:color w:val="111316"/>
                <w:sz w:val="15"/>
              </w:rPr>
              <w:t>30</w:t>
            </w:r>
          </w:p>
        </w:tc>
      </w:tr>
      <w:tr w:rsidR="00D8666C">
        <w:trPr>
          <w:trHeight w:val="307"/>
        </w:trPr>
        <w:tc>
          <w:tcPr>
            <w:tcW w:w="18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A6730F">
            <w:pPr>
              <w:pStyle w:val="TableParagraph"/>
              <w:spacing w:before="1"/>
              <w:ind w:left="-2"/>
              <w:jc w:val="left"/>
              <w:rPr>
                <w:sz w:val="15"/>
              </w:rPr>
            </w:pPr>
            <w:r>
              <w:rPr>
                <w:color w:val="111316"/>
                <w:w w:val="105"/>
                <w:sz w:val="15"/>
              </w:rPr>
              <w:t>powierzchni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D8666C" w:rsidRDefault="00D8666C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66C" w:rsidRDefault="00D8666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D8666C" w:rsidRDefault="00D8666C">
      <w:pPr>
        <w:rPr>
          <w:sz w:val="16"/>
        </w:rPr>
      </w:pPr>
    </w:p>
    <w:p w:rsidR="00D8666C" w:rsidRDefault="00D8666C">
      <w:pPr>
        <w:rPr>
          <w:sz w:val="16"/>
        </w:rPr>
      </w:pPr>
    </w:p>
    <w:p w:rsidR="00D8666C" w:rsidRDefault="00D8666C">
      <w:pPr>
        <w:spacing w:before="5"/>
      </w:pPr>
    </w:p>
    <w:p w:rsidR="00D8666C" w:rsidRDefault="00A6730F">
      <w:pPr>
        <w:spacing w:before="1"/>
        <w:ind w:left="176"/>
        <w:rPr>
          <w:sz w:val="15"/>
        </w:rPr>
      </w:pPr>
      <w:r>
        <w:rPr>
          <w:color w:val="111316"/>
          <w:w w:val="105"/>
          <w:sz w:val="15"/>
        </w:rPr>
        <w:t>Ceny brutto zawierają podatek VAT w wysokoś ci</w:t>
      </w:r>
      <w:r>
        <w:rPr>
          <w:color w:val="3A3A3B"/>
          <w:w w:val="105"/>
          <w:sz w:val="15"/>
        </w:rPr>
        <w:t>:</w:t>
      </w:r>
    </w:p>
    <w:p w:rsidR="00D8666C" w:rsidRDefault="00A6730F">
      <w:pPr>
        <w:pStyle w:val="Akapitzlist"/>
        <w:numPr>
          <w:ilvl w:val="0"/>
          <w:numId w:val="1"/>
        </w:numPr>
        <w:tabs>
          <w:tab w:val="left" w:pos="317"/>
        </w:tabs>
        <w:spacing w:before="32"/>
        <w:ind w:left="316"/>
        <w:jc w:val="left"/>
        <w:rPr>
          <w:rFonts w:ascii="Arial" w:hAnsi="Arial"/>
          <w:color w:val="111316"/>
          <w:sz w:val="15"/>
        </w:rPr>
      </w:pPr>
      <w:r>
        <w:rPr>
          <w:rFonts w:ascii="Arial" w:hAnsi="Arial"/>
          <w:color w:val="111316"/>
          <w:w w:val="105"/>
          <w:sz w:val="15"/>
        </w:rPr>
        <w:t>23% drewno do przerobu</w:t>
      </w:r>
      <w:r>
        <w:rPr>
          <w:rFonts w:ascii="Arial" w:hAnsi="Arial"/>
          <w:color w:val="111316"/>
          <w:spacing w:val="3"/>
          <w:w w:val="105"/>
          <w:sz w:val="15"/>
        </w:rPr>
        <w:t xml:space="preserve"> </w:t>
      </w:r>
      <w:r>
        <w:rPr>
          <w:rFonts w:ascii="Arial" w:hAnsi="Arial"/>
          <w:color w:val="111316"/>
          <w:w w:val="105"/>
          <w:sz w:val="15"/>
        </w:rPr>
        <w:t>(S3)</w:t>
      </w:r>
    </w:p>
    <w:p w:rsidR="00D8666C" w:rsidRDefault="00A6730F">
      <w:pPr>
        <w:pStyle w:val="Akapitzlist"/>
        <w:numPr>
          <w:ilvl w:val="0"/>
          <w:numId w:val="1"/>
        </w:numPr>
        <w:tabs>
          <w:tab w:val="left" w:pos="317"/>
        </w:tabs>
        <w:spacing w:before="37"/>
        <w:ind w:left="316" w:hanging="99"/>
        <w:jc w:val="left"/>
        <w:rPr>
          <w:rFonts w:ascii="Arial" w:hAnsi="Arial"/>
          <w:color w:val="232428"/>
          <w:sz w:val="15"/>
        </w:rPr>
      </w:pPr>
      <w:r>
        <w:rPr>
          <w:rFonts w:ascii="Arial" w:hAnsi="Arial"/>
          <w:color w:val="111316"/>
          <w:w w:val="105"/>
          <w:sz w:val="15"/>
        </w:rPr>
        <w:t>23% drewno opałowe (S4,</w:t>
      </w:r>
      <w:r>
        <w:rPr>
          <w:rFonts w:ascii="Arial" w:hAnsi="Arial"/>
          <w:color w:val="111316"/>
          <w:spacing w:val="-29"/>
          <w:w w:val="105"/>
          <w:sz w:val="15"/>
        </w:rPr>
        <w:t xml:space="preserve"> </w:t>
      </w:r>
      <w:r>
        <w:rPr>
          <w:rFonts w:ascii="Arial" w:hAnsi="Arial"/>
          <w:color w:val="111316"/>
          <w:w w:val="105"/>
          <w:sz w:val="15"/>
        </w:rPr>
        <w:t>M2).</w:t>
      </w:r>
    </w:p>
    <w:p w:rsidR="00D8666C" w:rsidRDefault="00D8666C">
      <w:pPr>
        <w:spacing w:before="9"/>
        <w:rPr>
          <w:sz w:val="19"/>
        </w:rPr>
      </w:pPr>
    </w:p>
    <w:p w:rsidR="00D8666C" w:rsidRDefault="00A6730F">
      <w:pPr>
        <w:ind w:left="172"/>
        <w:rPr>
          <w:sz w:val="15"/>
        </w:rPr>
      </w:pPr>
      <w:r>
        <w:rPr>
          <w:color w:val="111316"/>
          <w:sz w:val="15"/>
        </w:rPr>
        <w:t xml:space="preserve">Niniejszy cennik dla sprzedaży detalicznej nie stanowi oferty </w:t>
      </w:r>
      <w:r>
        <w:rPr>
          <w:rFonts w:ascii="Times New Roman" w:hAnsi="Times New Roman"/>
          <w:color w:val="111316"/>
          <w:sz w:val="17"/>
        </w:rPr>
        <w:t xml:space="preserve">w </w:t>
      </w:r>
      <w:r>
        <w:rPr>
          <w:color w:val="111316"/>
          <w:sz w:val="15"/>
        </w:rPr>
        <w:t>rozumieniu przepisów Kodeksu cywilnego</w:t>
      </w:r>
    </w:p>
    <w:p w:rsidR="00D8666C" w:rsidRDefault="00D8666C">
      <w:pPr>
        <w:rPr>
          <w:sz w:val="18"/>
        </w:rPr>
      </w:pPr>
    </w:p>
    <w:p w:rsidR="00D8666C" w:rsidRDefault="00D8666C">
      <w:pPr>
        <w:rPr>
          <w:sz w:val="18"/>
        </w:rPr>
      </w:pPr>
    </w:p>
    <w:p w:rsidR="00D8666C" w:rsidRDefault="00D8666C">
      <w:pPr>
        <w:rPr>
          <w:sz w:val="18"/>
        </w:rPr>
      </w:pPr>
    </w:p>
    <w:p w:rsidR="00D8666C" w:rsidRDefault="00A6730F">
      <w:pPr>
        <w:tabs>
          <w:tab w:val="left" w:pos="6999"/>
        </w:tabs>
        <w:spacing w:before="140"/>
        <w:ind w:left="5064"/>
        <w:rPr>
          <w:sz w:val="9"/>
        </w:rPr>
      </w:pPr>
      <w:r>
        <w:rPr>
          <w:b/>
          <w:color w:val="111316"/>
          <w:spacing w:val="-10"/>
          <w:w w:val="110"/>
          <w:sz w:val="29"/>
        </w:rPr>
        <w:t>szyMoN</w:t>
      </w:r>
      <w:r>
        <w:rPr>
          <w:b/>
          <w:color w:val="111316"/>
          <w:w w:val="110"/>
          <w:sz w:val="29"/>
        </w:rPr>
        <w:t xml:space="preserve"> </w:t>
      </w:r>
      <w:r>
        <w:rPr>
          <w:b/>
          <w:color w:val="111316"/>
          <w:spacing w:val="7"/>
          <w:w w:val="110"/>
          <w:sz w:val="29"/>
        </w:rPr>
        <w:t>LIs</w:t>
      </w:r>
      <w:r>
        <w:rPr>
          <w:b/>
          <w:color w:val="111316"/>
          <w:spacing w:val="-74"/>
          <w:w w:val="110"/>
          <w:sz w:val="29"/>
        </w:rPr>
        <w:t xml:space="preserve"> </w:t>
      </w:r>
      <w:r>
        <w:rPr>
          <w:color w:val="232428"/>
          <w:w w:val="170"/>
          <w:sz w:val="9"/>
        </w:rPr>
        <w:t>!</w:t>
      </w:r>
      <w:r>
        <w:rPr>
          <w:color w:val="232428"/>
          <w:w w:val="170"/>
          <w:sz w:val="9"/>
        </w:rPr>
        <w:tab/>
        <w:t xml:space="preserve">c ie </w:t>
      </w:r>
      <w:r>
        <w:rPr>
          <w:color w:val="232428"/>
          <w:w w:val="110"/>
          <w:sz w:val="9"/>
        </w:rPr>
        <w:t>podpisany</w:t>
      </w:r>
      <w:r>
        <w:rPr>
          <w:color w:val="232428"/>
          <w:spacing w:val="-16"/>
          <w:w w:val="110"/>
          <w:sz w:val="9"/>
        </w:rPr>
        <w:t xml:space="preserve"> </w:t>
      </w:r>
      <w:r>
        <w:rPr>
          <w:color w:val="232428"/>
          <w:w w:val="110"/>
          <w:sz w:val="9"/>
        </w:rPr>
        <w:t>przez</w:t>
      </w:r>
    </w:p>
    <w:p w:rsidR="00D8666C" w:rsidRDefault="00A6730F">
      <w:pPr>
        <w:spacing w:before="27"/>
        <w:ind w:right="1173"/>
        <w:jc w:val="right"/>
        <w:rPr>
          <w:sz w:val="9"/>
        </w:rPr>
      </w:pPr>
      <w:r>
        <w:rPr>
          <w:color w:val="232428"/>
          <w:w w:val="105"/>
          <w:sz w:val="9"/>
        </w:rPr>
        <w:t>Data</w:t>
      </w:r>
      <w:r>
        <w:rPr>
          <w:color w:val="4B4B4D"/>
          <w:w w:val="105"/>
          <w:sz w:val="9"/>
        </w:rPr>
        <w:t xml:space="preserve">: </w:t>
      </w:r>
      <w:r w:rsidR="00E96BE9">
        <w:rPr>
          <w:color w:val="3A3A3B"/>
          <w:w w:val="105"/>
          <w:sz w:val="9"/>
        </w:rPr>
        <w:t>2021.10.22</w:t>
      </w:r>
      <w:r>
        <w:rPr>
          <w:color w:val="3A3A3B"/>
          <w:w w:val="105"/>
          <w:sz w:val="9"/>
        </w:rPr>
        <w:t xml:space="preserve"> </w:t>
      </w:r>
      <w:r>
        <w:rPr>
          <w:color w:val="232428"/>
          <w:w w:val="105"/>
          <w:sz w:val="9"/>
        </w:rPr>
        <w:t>09:16:03 +02'00'</w:t>
      </w:r>
    </w:p>
    <w:p w:rsidR="00D8666C" w:rsidRDefault="00D8666C">
      <w:pPr>
        <w:jc w:val="right"/>
        <w:rPr>
          <w:sz w:val="9"/>
        </w:rPr>
        <w:sectPr w:rsidR="00D8666C">
          <w:pgSz w:w="11910" w:h="16840"/>
          <w:pgMar w:top="1500" w:right="1560" w:bottom="280" w:left="1020" w:header="708" w:footer="708" w:gutter="0"/>
          <w:cols w:space="708"/>
        </w:sectPr>
      </w:pPr>
    </w:p>
    <w:p w:rsidR="00D8666C" w:rsidRDefault="00A6730F">
      <w:pPr>
        <w:pStyle w:val="Nagwek1"/>
        <w:spacing w:before="96" w:line="252" w:lineRule="auto"/>
        <w:ind w:left="4748" w:right="111" w:firstLine="3039"/>
        <w:jc w:val="right"/>
      </w:pPr>
      <w:r>
        <w:rPr>
          <w:color w:val="1C1F21"/>
          <w:w w:val="105"/>
        </w:rPr>
        <w:lastRenderedPageBreak/>
        <w:t>Załącznik Nr 3</w:t>
      </w:r>
      <w:r>
        <w:rPr>
          <w:color w:val="1C1F21"/>
          <w:w w:val="102"/>
        </w:rPr>
        <w:t xml:space="preserve"> </w:t>
      </w:r>
      <w:r>
        <w:rPr>
          <w:color w:val="1C1F21"/>
          <w:w w:val="105"/>
        </w:rPr>
        <w:t>Do Decyzji Nadleśniczego Nadleśnictwa Kalisz</w:t>
      </w:r>
      <w:r>
        <w:rPr>
          <w:color w:val="1C1F21"/>
          <w:w w:val="103"/>
        </w:rPr>
        <w:t xml:space="preserve"> </w:t>
      </w:r>
      <w:r>
        <w:rPr>
          <w:color w:val="1C1F21"/>
          <w:w w:val="105"/>
        </w:rPr>
        <w:t>Nr 14 z dnia 2</w:t>
      </w:r>
      <w:r w:rsidR="00E96BE9">
        <w:rPr>
          <w:color w:val="1C1F21"/>
          <w:w w:val="105"/>
        </w:rPr>
        <w:t>2</w:t>
      </w:r>
      <w:r>
        <w:rPr>
          <w:color w:val="1C1F21"/>
          <w:w w:val="105"/>
        </w:rPr>
        <w:t xml:space="preserve"> października 2021 roku</w:t>
      </w:r>
    </w:p>
    <w:p w:rsidR="00D8666C" w:rsidRDefault="00D8666C">
      <w:pPr>
        <w:pStyle w:val="Tekstpodstawowy"/>
        <w:spacing w:before="4"/>
        <w:rPr>
          <w:sz w:val="27"/>
        </w:rPr>
      </w:pPr>
    </w:p>
    <w:p w:rsidR="00D8666C" w:rsidRDefault="00A6730F">
      <w:pPr>
        <w:spacing w:before="1" w:line="244" w:lineRule="auto"/>
        <w:ind w:left="3162" w:hanging="2364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1C1F21"/>
          <w:sz w:val="26"/>
        </w:rPr>
        <w:t>Regulamin funkcjonowania procedury sprzedaży drewna na podstawie cennika sprzedaży detalicznej</w:t>
      </w:r>
    </w:p>
    <w:p w:rsidR="00D8666C" w:rsidRDefault="00D8666C">
      <w:pPr>
        <w:pStyle w:val="Tekstpodstawowy"/>
        <w:spacing w:before="5"/>
        <w:rPr>
          <w:b/>
          <w:sz w:val="24"/>
        </w:rPr>
      </w:pPr>
    </w:p>
    <w:p w:rsidR="00D8666C" w:rsidRDefault="00A6730F">
      <w:pPr>
        <w:pStyle w:val="Akapitzlist"/>
        <w:numPr>
          <w:ilvl w:val="1"/>
          <w:numId w:val="2"/>
        </w:numPr>
        <w:tabs>
          <w:tab w:val="left" w:pos="1216"/>
        </w:tabs>
        <w:spacing w:before="0" w:line="268" w:lineRule="auto"/>
        <w:ind w:right="109" w:hanging="343"/>
        <w:jc w:val="both"/>
        <w:rPr>
          <w:sz w:val="17"/>
        </w:rPr>
      </w:pPr>
      <w:r>
        <w:rPr>
          <w:color w:val="1C1F21"/>
          <w:w w:val="110"/>
          <w:sz w:val="17"/>
        </w:rPr>
        <w:t>Detaliczna sprzedaż drewna odbywa się w leśnictwach (płatność gotówką i  kartą  płatniczą)  oraz siedzibie nadleśnictwa (płatność tylko kartą</w:t>
      </w:r>
      <w:r>
        <w:rPr>
          <w:color w:val="1C1F21"/>
          <w:spacing w:val="3"/>
          <w:w w:val="110"/>
          <w:sz w:val="17"/>
        </w:rPr>
        <w:t xml:space="preserve"> </w:t>
      </w:r>
      <w:r>
        <w:rPr>
          <w:color w:val="1C1F21"/>
          <w:w w:val="110"/>
          <w:sz w:val="17"/>
        </w:rPr>
        <w:t>płatniczą).</w:t>
      </w:r>
    </w:p>
    <w:p w:rsidR="00D8666C" w:rsidRDefault="00A6730F">
      <w:pPr>
        <w:pStyle w:val="Akapitzlist"/>
        <w:numPr>
          <w:ilvl w:val="1"/>
          <w:numId w:val="2"/>
        </w:numPr>
        <w:tabs>
          <w:tab w:val="left" w:pos="1219"/>
        </w:tabs>
        <w:spacing w:before="5" w:line="271" w:lineRule="auto"/>
        <w:ind w:left="1216" w:right="124" w:hanging="341"/>
        <w:jc w:val="both"/>
        <w:rPr>
          <w:sz w:val="17"/>
        </w:rPr>
      </w:pPr>
      <w:r>
        <w:rPr>
          <w:color w:val="1C1F21"/>
          <w:w w:val="110"/>
          <w:sz w:val="17"/>
        </w:rPr>
        <w:t>Sprzedaż drewna w leśnictwach odbywa się w każdy pierwszy i trzeci poniedziałek miesiąca w godzinach:    od    7</w:t>
      </w:r>
      <w:r>
        <w:rPr>
          <w:color w:val="1C1F21"/>
          <w:w w:val="110"/>
          <w:sz w:val="17"/>
          <w:vertAlign w:val="superscript"/>
        </w:rPr>
        <w:t>30</w:t>
      </w:r>
      <w:r>
        <w:rPr>
          <w:color w:val="1C1F21"/>
          <w:w w:val="110"/>
          <w:sz w:val="17"/>
        </w:rPr>
        <w:t xml:space="preserve">    do    9°</w:t>
      </w:r>
      <w:r>
        <w:rPr>
          <w:color w:val="1C1F21"/>
          <w:w w:val="110"/>
          <w:sz w:val="17"/>
          <w:vertAlign w:val="superscript"/>
        </w:rPr>
        <w:t>0</w:t>
      </w:r>
      <w:r>
        <w:rPr>
          <w:color w:val="1C1F21"/>
          <w:w w:val="110"/>
          <w:sz w:val="17"/>
          <w:vertAlign w:val="subscript"/>
        </w:rPr>
        <w:t>.</w:t>
      </w:r>
      <w:r>
        <w:rPr>
          <w:color w:val="1C1F21"/>
          <w:w w:val="110"/>
          <w:sz w:val="17"/>
        </w:rPr>
        <w:t xml:space="preserve">     W    innych     terminach     sprzedaż     możliwa     po     uzgodnieniu  z</w:t>
      </w:r>
      <w:r>
        <w:rPr>
          <w:color w:val="1C1F21"/>
          <w:spacing w:val="8"/>
          <w:w w:val="110"/>
          <w:sz w:val="17"/>
        </w:rPr>
        <w:t xml:space="preserve"> </w:t>
      </w:r>
      <w:r>
        <w:rPr>
          <w:color w:val="1C1F21"/>
          <w:w w:val="110"/>
          <w:sz w:val="17"/>
        </w:rPr>
        <w:t>leśniczym.</w:t>
      </w:r>
    </w:p>
    <w:p w:rsidR="00D8666C" w:rsidRDefault="00660B50">
      <w:pPr>
        <w:pStyle w:val="Akapitzlist"/>
        <w:numPr>
          <w:ilvl w:val="1"/>
          <w:numId w:val="2"/>
        </w:numPr>
        <w:tabs>
          <w:tab w:val="left" w:pos="1219"/>
        </w:tabs>
        <w:spacing w:before="0" w:line="268" w:lineRule="auto"/>
        <w:ind w:left="1219" w:right="105" w:hanging="348"/>
        <w:jc w:val="both"/>
        <w:rPr>
          <w:rFonts w:ascii="Arial" w:hAnsi="Arial"/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49626624" behindDoc="1" locked="0" layoutInCell="1" allowOverlap="1">
                <wp:simplePos x="0" y="0"/>
                <wp:positionH relativeFrom="page">
                  <wp:posOffset>1745615</wp:posOffset>
                </wp:positionH>
                <wp:positionV relativeFrom="paragraph">
                  <wp:posOffset>177800</wp:posOffset>
                </wp:positionV>
                <wp:extent cx="22225" cy="781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0F" w:rsidRDefault="00A6730F">
                            <w:pPr>
                              <w:spacing w:line="123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C1F21"/>
                                <w:w w:val="90"/>
                                <w:sz w:val="1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7.45pt;margin-top:14pt;width:1.75pt;height:6.15pt;z-index:-2536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zWqwIAAK0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" filled="f" stroked="f">
                <v:textbox inset="0,0,0,0">
                  <w:txbxContent>
                    <w:p w:rsidR="00A6730F" w:rsidRDefault="00A6730F">
                      <w:pPr>
                        <w:spacing w:line="123" w:lineRule="exact"/>
                        <w:rPr>
                          <w:sz w:val="11"/>
                        </w:rPr>
                      </w:pPr>
                      <w:r>
                        <w:rPr>
                          <w:color w:val="1C1F21"/>
                          <w:w w:val="90"/>
                          <w:sz w:val="1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30F">
        <w:rPr>
          <w:color w:val="1C1F21"/>
          <w:w w:val="110"/>
          <w:sz w:val="17"/>
        </w:rPr>
        <w:t>Sprzedaż drewna w siedzibie nadleśnictwa odbywa się od poniedziałku do  piątku  w godzinach  od 8°</w:t>
      </w:r>
      <w:r w:rsidR="00A6730F">
        <w:rPr>
          <w:rFonts w:ascii="Arial" w:hAnsi="Arial"/>
          <w:color w:val="1C1F21"/>
          <w:w w:val="110"/>
          <w:sz w:val="17"/>
          <w:vertAlign w:val="superscript"/>
        </w:rPr>
        <w:t>0</w:t>
      </w:r>
      <w:r w:rsidR="00A6730F">
        <w:rPr>
          <w:rFonts w:ascii="Arial" w:hAnsi="Arial"/>
          <w:color w:val="1C1F21"/>
          <w:w w:val="110"/>
          <w:sz w:val="17"/>
        </w:rPr>
        <w:t xml:space="preserve">  </w:t>
      </w:r>
      <w:r w:rsidR="00A6730F">
        <w:rPr>
          <w:color w:val="1C1F21"/>
          <w:w w:val="110"/>
          <w:sz w:val="17"/>
        </w:rPr>
        <w:t>do</w:t>
      </w:r>
      <w:r w:rsidR="00A6730F">
        <w:rPr>
          <w:color w:val="1C1F21"/>
          <w:spacing w:val="10"/>
          <w:w w:val="110"/>
          <w:sz w:val="17"/>
        </w:rPr>
        <w:t xml:space="preserve"> </w:t>
      </w:r>
      <w:r w:rsidR="00A6730F">
        <w:rPr>
          <w:color w:val="1C1F21"/>
          <w:spacing w:val="-4"/>
          <w:w w:val="110"/>
          <w:sz w:val="17"/>
        </w:rPr>
        <w:t>13°</w:t>
      </w:r>
      <w:r w:rsidR="00A6730F">
        <w:rPr>
          <w:rFonts w:ascii="Arial" w:hAnsi="Arial"/>
          <w:color w:val="1C1F21"/>
          <w:spacing w:val="-4"/>
          <w:w w:val="110"/>
          <w:sz w:val="17"/>
          <w:vertAlign w:val="superscript"/>
        </w:rPr>
        <w:t>0</w:t>
      </w:r>
    </w:p>
    <w:p w:rsidR="00D8666C" w:rsidRDefault="00A6730F">
      <w:pPr>
        <w:pStyle w:val="Akapitzlist"/>
        <w:numPr>
          <w:ilvl w:val="1"/>
          <w:numId w:val="2"/>
        </w:numPr>
        <w:tabs>
          <w:tab w:val="left" w:pos="1216"/>
        </w:tabs>
        <w:spacing w:line="268" w:lineRule="auto"/>
        <w:ind w:left="1220" w:right="139" w:hanging="348"/>
        <w:jc w:val="both"/>
        <w:rPr>
          <w:sz w:val="17"/>
        </w:rPr>
      </w:pPr>
      <w:r>
        <w:rPr>
          <w:color w:val="1C1F21"/>
          <w:w w:val="105"/>
          <w:sz w:val="17"/>
        </w:rPr>
        <w:t>Cennik     detaliczny     całego     asortymentu     drzewnego     dostępny     jest     w    siedzibie     nadleśnictwa i leśnictwach oraz na stronie</w:t>
      </w:r>
      <w:r>
        <w:rPr>
          <w:color w:val="3357B1"/>
          <w:w w:val="105"/>
          <w:sz w:val="17"/>
        </w:rPr>
        <w:t xml:space="preserve"> </w:t>
      </w:r>
      <w:r>
        <w:rPr>
          <w:color w:val="3357B1"/>
          <w:w w:val="105"/>
          <w:sz w:val="17"/>
          <w:u w:val="thick" w:color="2F4497"/>
        </w:rPr>
        <w:t xml:space="preserve">http: </w:t>
      </w:r>
      <w:r>
        <w:rPr>
          <w:color w:val="3375C6"/>
          <w:spacing w:val="2"/>
          <w:w w:val="105"/>
          <w:sz w:val="17"/>
          <w:u w:val="thick" w:color="2F4497"/>
        </w:rPr>
        <w:t>//</w:t>
      </w:r>
      <w:r>
        <w:rPr>
          <w:color w:val="3357B1"/>
          <w:spacing w:val="2"/>
          <w:w w:val="105"/>
          <w:sz w:val="17"/>
          <w:u w:val="thick" w:color="2F4497"/>
        </w:rPr>
        <w:t>www</w:t>
      </w:r>
      <w:r>
        <w:rPr>
          <w:color w:val="1A49AA"/>
          <w:spacing w:val="2"/>
          <w:w w:val="105"/>
          <w:sz w:val="17"/>
          <w:u w:val="thick" w:color="2F4497"/>
        </w:rPr>
        <w:t>.</w:t>
      </w:r>
      <w:r>
        <w:rPr>
          <w:color w:val="3357B1"/>
          <w:spacing w:val="2"/>
          <w:w w:val="105"/>
          <w:sz w:val="17"/>
          <w:u w:val="thick" w:color="2F4497"/>
        </w:rPr>
        <w:t xml:space="preserve">ka </w:t>
      </w:r>
      <w:r>
        <w:rPr>
          <w:color w:val="1A49AA"/>
          <w:spacing w:val="2"/>
          <w:w w:val="105"/>
          <w:sz w:val="17"/>
          <w:u w:val="thick" w:color="2F4497"/>
        </w:rPr>
        <w:t>l</w:t>
      </w:r>
      <w:r>
        <w:rPr>
          <w:color w:val="3357B1"/>
          <w:spacing w:val="2"/>
          <w:w w:val="105"/>
          <w:sz w:val="17"/>
          <w:u w:val="thick" w:color="2F4497"/>
        </w:rPr>
        <w:t>isz.</w:t>
      </w:r>
      <w:r>
        <w:rPr>
          <w:color w:val="3357B1"/>
          <w:spacing w:val="2"/>
          <w:w w:val="105"/>
          <w:sz w:val="17"/>
        </w:rPr>
        <w:t xml:space="preserve"> </w:t>
      </w:r>
      <w:r>
        <w:rPr>
          <w:color w:val="3357B1"/>
          <w:w w:val="105"/>
          <w:sz w:val="17"/>
          <w:u w:val="thick" w:color="2F4497"/>
        </w:rPr>
        <w:t xml:space="preserve">poznan </w:t>
      </w:r>
      <w:r>
        <w:rPr>
          <w:color w:val="1A49AA"/>
          <w:spacing w:val="3"/>
          <w:w w:val="105"/>
          <w:sz w:val="17"/>
          <w:u w:val="thick" w:color="2F4497"/>
        </w:rPr>
        <w:t>.</w:t>
      </w:r>
      <w:r>
        <w:rPr>
          <w:color w:val="3357B1"/>
          <w:spacing w:val="3"/>
          <w:w w:val="105"/>
          <w:sz w:val="17"/>
          <w:u w:val="thick" w:color="2F4497"/>
        </w:rPr>
        <w:t>las</w:t>
      </w:r>
      <w:r>
        <w:rPr>
          <w:color w:val="3357B1"/>
          <w:spacing w:val="3"/>
          <w:w w:val="105"/>
          <w:sz w:val="17"/>
        </w:rPr>
        <w:t xml:space="preserve"> </w:t>
      </w:r>
      <w:r>
        <w:rPr>
          <w:color w:val="3357B1"/>
          <w:spacing w:val="2"/>
          <w:w w:val="105"/>
          <w:sz w:val="17"/>
          <w:u w:val="thick" w:color="2F4497"/>
        </w:rPr>
        <w:t>y</w:t>
      </w:r>
      <w:r>
        <w:rPr>
          <w:color w:val="1A49AA"/>
          <w:spacing w:val="2"/>
          <w:w w:val="105"/>
          <w:sz w:val="17"/>
          <w:u w:val="thick" w:color="2F4497"/>
        </w:rPr>
        <w:t>.</w:t>
      </w:r>
      <w:r>
        <w:rPr>
          <w:color w:val="3357B1"/>
          <w:spacing w:val="2"/>
          <w:w w:val="105"/>
          <w:sz w:val="17"/>
          <w:u w:val="thick" w:color="2F4497"/>
        </w:rPr>
        <w:t>gov.p</w:t>
      </w:r>
      <w:r>
        <w:rPr>
          <w:color w:val="3357B1"/>
          <w:spacing w:val="-11"/>
          <w:w w:val="105"/>
          <w:sz w:val="17"/>
          <w:u w:val="thick" w:color="2F4497"/>
        </w:rPr>
        <w:t xml:space="preserve"> </w:t>
      </w:r>
      <w:r>
        <w:rPr>
          <w:color w:val="2F4497"/>
          <w:w w:val="105"/>
          <w:sz w:val="17"/>
          <w:u w:val="thick" w:color="2F4497"/>
        </w:rPr>
        <w:t>l</w:t>
      </w:r>
      <w:r>
        <w:rPr>
          <w:color w:val="2F4497"/>
          <w:w w:val="105"/>
          <w:sz w:val="17"/>
        </w:rPr>
        <w:t>.</w:t>
      </w:r>
    </w:p>
    <w:p w:rsidR="00D8666C" w:rsidRDefault="00A6730F">
      <w:pPr>
        <w:pStyle w:val="Akapitzlist"/>
        <w:numPr>
          <w:ilvl w:val="1"/>
          <w:numId w:val="2"/>
        </w:numPr>
        <w:tabs>
          <w:tab w:val="left" w:pos="1220"/>
        </w:tabs>
        <w:spacing w:before="6"/>
        <w:ind w:left="1219" w:hanging="349"/>
        <w:jc w:val="both"/>
        <w:rPr>
          <w:sz w:val="17"/>
        </w:rPr>
      </w:pPr>
      <w:r>
        <w:rPr>
          <w:color w:val="1C1F21"/>
          <w:w w:val="110"/>
          <w:sz w:val="17"/>
        </w:rPr>
        <w:t>Warunki kupna - sprzedaży drewna i produktów niedrzewnych w Nadleśnictwie</w:t>
      </w:r>
      <w:r>
        <w:rPr>
          <w:color w:val="1C1F21"/>
          <w:spacing w:val="-5"/>
          <w:w w:val="110"/>
          <w:sz w:val="17"/>
        </w:rPr>
        <w:t xml:space="preserve"> </w:t>
      </w:r>
      <w:r>
        <w:rPr>
          <w:color w:val="1C1F21"/>
          <w:w w:val="110"/>
          <w:sz w:val="17"/>
        </w:rPr>
        <w:t>Kalisz:</w:t>
      </w:r>
    </w:p>
    <w:p w:rsidR="00D8666C" w:rsidRDefault="00A6730F">
      <w:pPr>
        <w:pStyle w:val="Akapitzlist"/>
        <w:numPr>
          <w:ilvl w:val="2"/>
          <w:numId w:val="2"/>
        </w:numPr>
        <w:tabs>
          <w:tab w:val="left" w:pos="1560"/>
        </w:tabs>
        <w:spacing w:before="27" w:line="271" w:lineRule="auto"/>
        <w:ind w:right="136" w:hanging="343"/>
        <w:jc w:val="both"/>
        <w:rPr>
          <w:sz w:val="17"/>
        </w:rPr>
      </w:pPr>
      <w:r>
        <w:rPr>
          <w:color w:val="1C1F21"/>
          <w:w w:val="110"/>
          <w:sz w:val="17"/>
        </w:rPr>
        <w:t>Niezbędnym warunkiem wywozu zakupionego drewna  i produktów  niedrzewnych  jest uzyskanie na asygnacie od pracownika nadleśnictwa (leśniczego lub podleśniczego) stosownych adnotacji dotyczących faktu wydania (data, masa, przedział</w:t>
      </w:r>
      <w:r>
        <w:rPr>
          <w:color w:val="1C1F21"/>
          <w:spacing w:val="10"/>
          <w:w w:val="110"/>
          <w:sz w:val="17"/>
        </w:rPr>
        <w:t xml:space="preserve"> </w:t>
      </w:r>
      <w:r>
        <w:rPr>
          <w:color w:val="1C1F21"/>
          <w:w w:val="110"/>
          <w:sz w:val="17"/>
        </w:rPr>
        <w:t>godzinowy),</w:t>
      </w:r>
    </w:p>
    <w:p w:rsidR="00D8666C" w:rsidRDefault="00A6730F">
      <w:pPr>
        <w:pStyle w:val="Akapitzlist"/>
        <w:numPr>
          <w:ilvl w:val="2"/>
          <w:numId w:val="2"/>
        </w:numPr>
        <w:tabs>
          <w:tab w:val="left" w:pos="1562"/>
        </w:tabs>
        <w:spacing w:before="1" w:line="268" w:lineRule="auto"/>
        <w:ind w:left="1565" w:right="136" w:hanging="343"/>
        <w:jc w:val="both"/>
        <w:rPr>
          <w:sz w:val="17"/>
        </w:rPr>
      </w:pPr>
      <w:r>
        <w:rPr>
          <w:color w:val="1C1F21"/>
          <w:w w:val="110"/>
          <w:sz w:val="17"/>
        </w:rPr>
        <w:t>Wywóz drewna i produktów niedrzewnych z lasu i magazynów otwartych (składowisk leśnych, przyleśnych)      odbywa      się      w      ustalonych       z      leśniczym       (podleśniczym)      dniach i godzinach, drogami wskazanymi przez wydającego</w:t>
      </w:r>
      <w:r>
        <w:rPr>
          <w:color w:val="1C1F21"/>
          <w:spacing w:val="26"/>
          <w:w w:val="110"/>
          <w:sz w:val="17"/>
        </w:rPr>
        <w:t xml:space="preserve"> </w:t>
      </w:r>
      <w:r>
        <w:rPr>
          <w:color w:val="1C1F21"/>
          <w:w w:val="110"/>
          <w:sz w:val="17"/>
        </w:rPr>
        <w:t>towar.</w:t>
      </w:r>
    </w:p>
    <w:p w:rsidR="00D8666C" w:rsidRDefault="00A6730F">
      <w:pPr>
        <w:pStyle w:val="Akapitzlist"/>
        <w:numPr>
          <w:ilvl w:val="2"/>
          <w:numId w:val="2"/>
        </w:numPr>
        <w:tabs>
          <w:tab w:val="left" w:pos="1560"/>
        </w:tabs>
        <w:spacing w:before="9" w:line="268" w:lineRule="auto"/>
        <w:ind w:left="1555" w:right="127" w:hanging="341"/>
        <w:jc w:val="both"/>
        <w:rPr>
          <w:sz w:val="17"/>
        </w:rPr>
      </w:pPr>
      <w:r>
        <w:rPr>
          <w:color w:val="1C1F21"/>
          <w:w w:val="110"/>
          <w:sz w:val="17"/>
        </w:rPr>
        <w:t>Nabywcę    obowiązuje    14    dniowy    termin    wywozu.    W    razie    niemożliwości     wywozu w wyznaczonym terminie nabywca zobowiązany jest zgłosić się do leśnictwa w celu ustalenia nowego terminu. Po tym terminie Nadleśnictwo nie odpowiada za zakupione drewno i produkty niedrzewne a nabywca nie może wnosić do Nadleśnictwa reklamacji z powodu pogorszenia ich stanujakościowego a także częściowej lub całkowitej ich</w:t>
      </w:r>
      <w:r>
        <w:rPr>
          <w:color w:val="1C1F21"/>
          <w:spacing w:val="13"/>
          <w:w w:val="110"/>
          <w:sz w:val="17"/>
        </w:rPr>
        <w:t xml:space="preserve"> </w:t>
      </w:r>
      <w:r>
        <w:rPr>
          <w:color w:val="1C1F21"/>
          <w:w w:val="110"/>
          <w:sz w:val="17"/>
        </w:rPr>
        <w:t>kradzieży.</w:t>
      </w:r>
    </w:p>
    <w:p w:rsidR="00D8666C" w:rsidRDefault="00A6730F">
      <w:pPr>
        <w:pStyle w:val="Akapitzlist"/>
        <w:numPr>
          <w:ilvl w:val="2"/>
          <w:numId w:val="2"/>
        </w:numPr>
        <w:tabs>
          <w:tab w:val="left" w:pos="1562"/>
        </w:tabs>
        <w:spacing w:before="8" w:line="271" w:lineRule="auto"/>
        <w:ind w:left="1558" w:right="128" w:hanging="346"/>
        <w:jc w:val="both"/>
        <w:rPr>
          <w:sz w:val="17"/>
        </w:rPr>
      </w:pPr>
      <w:r>
        <w:rPr>
          <w:color w:val="1C1F21"/>
          <w:w w:val="110"/>
          <w:sz w:val="17"/>
        </w:rPr>
        <w:t>W przypadku nieodebrania w 14 dniowym terminie zakupionego drewna w korze, w okresie pomiędzy marcem a październikiem nabywca może zostać obciążony kosztem związanym z ewentualnym zabezpieczeniem drewna przed szkodnikami (np. korowanie lub oprysk środkami chemicznymi, wywiezienia drewna do bezpiecznego miejsca</w:t>
      </w:r>
      <w:r>
        <w:rPr>
          <w:color w:val="1C1F21"/>
          <w:spacing w:val="-10"/>
          <w:w w:val="110"/>
          <w:sz w:val="17"/>
        </w:rPr>
        <w:t xml:space="preserve"> </w:t>
      </w:r>
      <w:r>
        <w:rPr>
          <w:color w:val="1C1F21"/>
          <w:w w:val="110"/>
          <w:sz w:val="17"/>
        </w:rPr>
        <w:t>składowania).</w:t>
      </w:r>
    </w:p>
    <w:p w:rsidR="00D8666C" w:rsidRDefault="00A6730F">
      <w:pPr>
        <w:pStyle w:val="Akapitzlist"/>
        <w:numPr>
          <w:ilvl w:val="1"/>
          <w:numId w:val="2"/>
        </w:numPr>
        <w:tabs>
          <w:tab w:val="left" w:pos="1213"/>
        </w:tabs>
        <w:spacing w:before="3"/>
        <w:ind w:left="1212" w:hanging="349"/>
        <w:jc w:val="both"/>
        <w:rPr>
          <w:sz w:val="17"/>
        </w:rPr>
      </w:pPr>
      <w:r>
        <w:rPr>
          <w:color w:val="1C1F21"/>
          <w:w w:val="110"/>
          <w:sz w:val="17"/>
        </w:rPr>
        <w:t>Zgodnie z art. 13 ust. 1 i ust. 2 Rozporządzenia Parlamentu Europejskiego i Rady (UE) 2016/679</w:t>
      </w:r>
      <w:r>
        <w:rPr>
          <w:color w:val="1C1F21"/>
          <w:spacing w:val="25"/>
          <w:w w:val="110"/>
          <w:sz w:val="17"/>
        </w:rPr>
        <w:t xml:space="preserve"> </w:t>
      </w:r>
      <w:r>
        <w:rPr>
          <w:color w:val="1C1F21"/>
          <w:w w:val="110"/>
          <w:sz w:val="17"/>
        </w:rPr>
        <w:t>z dnia</w:t>
      </w:r>
    </w:p>
    <w:p w:rsidR="00D8666C" w:rsidRDefault="00A6730F">
      <w:pPr>
        <w:pStyle w:val="Tekstpodstawowy"/>
        <w:spacing w:before="24" w:line="271" w:lineRule="auto"/>
        <w:ind w:left="1207" w:right="134" w:firstLine="3"/>
        <w:jc w:val="both"/>
      </w:pPr>
      <w:r>
        <w:rPr>
          <w:color w:val="1C1F21"/>
          <w:w w:val="110"/>
        </w:rPr>
        <w:t>27 kwietnia 2016 r. w sprawie ochrony osób fizycznych w związku  z przetwarzaniem  danych osobowych i w sprawie swobodnego przepływu takich danych oraz uchylenia dyrektywy 95/46/WE (określane jako „RODO") informuję,</w:t>
      </w:r>
      <w:r>
        <w:rPr>
          <w:color w:val="1C1F21"/>
          <w:spacing w:val="3"/>
          <w:w w:val="110"/>
        </w:rPr>
        <w:t xml:space="preserve"> </w:t>
      </w:r>
      <w:r>
        <w:rPr>
          <w:color w:val="1C1F21"/>
          <w:w w:val="110"/>
        </w:rPr>
        <w:t>iż:</w:t>
      </w:r>
    </w:p>
    <w:p w:rsidR="00D8666C" w:rsidRDefault="00A6730F">
      <w:pPr>
        <w:pStyle w:val="Tekstpodstawowy"/>
        <w:tabs>
          <w:tab w:val="left" w:pos="2426"/>
          <w:tab w:val="left" w:pos="3985"/>
          <w:tab w:val="left" w:pos="5246"/>
          <w:tab w:val="left" w:pos="6433"/>
          <w:tab w:val="left" w:pos="7308"/>
          <w:tab w:val="left" w:pos="8450"/>
        </w:tabs>
        <w:spacing w:before="4" w:line="271" w:lineRule="auto"/>
        <w:ind w:left="1204" w:right="132" w:firstLine="9"/>
        <w:jc w:val="both"/>
      </w:pPr>
      <w:r>
        <w:rPr>
          <w:color w:val="1C1F21"/>
          <w:w w:val="110"/>
        </w:rPr>
        <w:t xml:space="preserve">Administratorem     Pani/Pana     danych     osobowych      jest     Nadleśniczy      Nadleśnictwa      Kalisz z siedzibą w Szałe, Szałe ul. Kaliska 195  62-860  Opatówek,  e-mail:  </w:t>
      </w:r>
      <w:hyperlink r:id="rId6">
        <w:r>
          <w:rPr>
            <w:color w:val="1C1F21"/>
            <w:w w:val="110"/>
            <w:u w:val="thick" w:color="1C1F21"/>
          </w:rPr>
          <w:t>kalisz@poznan.lasy.gov.pl</w:t>
        </w:r>
        <w:r>
          <w:rPr>
            <w:color w:val="1C1F21"/>
            <w:w w:val="110"/>
          </w:rPr>
          <w:t>.</w:t>
        </w:r>
      </w:hyperlink>
      <w:r>
        <w:rPr>
          <w:color w:val="1C1F21"/>
          <w:w w:val="110"/>
        </w:rPr>
        <w:t xml:space="preserve"> Naszym</w:t>
      </w:r>
      <w:r>
        <w:rPr>
          <w:color w:val="1C1F21"/>
          <w:w w:val="110"/>
        </w:rPr>
        <w:tab/>
        <w:t>Inspektorem</w:t>
      </w:r>
      <w:r>
        <w:rPr>
          <w:color w:val="1C1F21"/>
          <w:w w:val="110"/>
        </w:rPr>
        <w:tab/>
        <w:t>Ochrony</w:t>
      </w:r>
      <w:r>
        <w:rPr>
          <w:color w:val="1C1F21"/>
          <w:w w:val="110"/>
        </w:rPr>
        <w:tab/>
        <w:t>Danych</w:t>
      </w:r>
      <w:r>
        <w:rPr>
          <w:color w:val="1C1F21"/>
          <w:w w:val="110"/>
        </w:rPr>
        <w:tab/>
        <w:t>jest</w:t>
      </w:r>
      <w:r>
        <w:rPr>
          <w:color w:val="1C1F21"/>
          <w:w w:val="110"/>
        </w:rPr>
        <w:tab/>
        <w:t>Cezary</w:t>
      </w:r>
      <w:r>
        <w:rPr>
          <w:color w:val="1C1F21"/>
          <w:w w:val="110"/>
        </w:rPr>
        <w:tab/>
        <w:t xml:space="preserve">Sadowski z którym można się skontaktować poprzez adres </w:t>
      </w:r>
      <w:hyperlink r:id="rId7">
        <w:r>
          <w:rPr>
            <w:color w:val="3357B1"/>
            <w:w w:val="110"/>
            <w:u w:val="thick" w:color="2F4497"/>
          </w:rPr>
          <w:t>io d</w:t>
        </w:r>
        <w:r>
          <w:rPr>
            <w:color w:val="3375C6"/>
            <w:w w:val="110"/>
            <w:u w:val="thick" w:color="2F4497"/>
          </w:rPr>
          <w:t>@</w:t>
        </w:r>
        <w:r>
          <w:rPr>
            <w:color w:val="3375C6"/>
            <w:spacing w:val="-26"/>
            <w:w w:val="110"/>
            <w:u w:val="thick" w:color="2F4497"/>
          </w:rPr>
          <w:t xml:space="preserve"> </w:t>
        </w:r>
        <w:r>
          <w:rPr>
            <w:color w:val="3357B1"/>
            <w:spacing w:val="3"/>
            <w:w w:val="110"/>
            <w:u w:val="thick" w:color="2F4497"/>
          </w:rPr>
          <w:t>rodo</w:t>
        </w:r>
        <w:r>
          <w:rPr>
            <w:color w:val="1A49AA"/>
            <w:spacing w:val="3"/>
            <w:w w:val="110"/>
            <w:u w:val="thick" w:color="2F4497"/>
          </w:rPr>
          <w:t>.</w:t>
        </w:r>
        <w:r>
          <w:rPr>
            <w:color w:val="3357B1"/>
            <w:spacing w:val="3"/>
            <w:w w:val="110"/>
            <w:u w:val="thick" w:color="2F4497"/>
          </w:rPr>
          <w:t>p</w:t>
        </w:r>
        <w:r>
          <w:rPr>
            <w:color w:val="2F4497"/>
            <w:spacing w:val="3"/>
            <w:w w:val="110"/>
            <w:u w:val="thick" w:color="2F4497"/>
          </w:rPr>
          <w:t>l</w:t>
        </w:r>
        <w:r>
          <w:rPr>
            <w:color w:val="2F4497"/>
            <w:spacing w:val="3"/>
            <w:w w:val="110"/>
          </w:rPr>
          <w:t>.</w:t>
        </w:r>
      </w:hyperlink>
    </w:p>
    <w:p w:rsidR="00D8666C" w:rsidRDefault="00A6730F">
      <w:pPr>
        <w:pStyle w:val="Tekstpodstawowy"/>
        <w:spacing w:line="273" w:lineRule="auto"/>
        <w:ind w:left="1209" w:right="152" w:hanging="8"/>
        <w:jc w:val="both"/>
      </w:pPr>
      <w:r>
        <w:rPr>
          <w:color w:val="1C1F21"/>
          <w:w w:val="110"/>
        </w:rPr>
        <w:t>Państwa dane osobowe pozyskujemy i przetwarzamy w celu realizacji umowy sprzedaży detalicznej drewna, na podstawie art. 6 ust. 1 lit. b RODO.</w:t>
      </w:r>
    </w:p>
    <w:p w:rsidR="00D8666C" w:rsidRDefault="00A6730F">
      <w:pPr>
        <w:pStyle w:val="Tekstpodstawowy"/>
        <w:spacing w:line="268" w:lineRule="auto"/>
        <w:ind w:left="1197" w:right="139" w:firstLine="3"/>
        <w:jc w:val="both"/>
      </w:pPr>
      <w:r>
        <w:rPr>
          <w:color w:val="1C1F21"/>
          <w:w w:val="110"/>
        </w:rPr>
        <w:t>Pana/ Pani dane osobowe będą przechowywane przez okres niezbędny do wykonania umowy, a po jej rozwiązaniu lub wygaśnięciu - przez obowiązkowy okres przechowywania dokumentacji, ustalony z odrębnymi przepisami.</w:t>
      </w:r>
    </w:p>
    <w:p w:rsidR="00D8666C" w:rsidRDefault="00A6730F">
      <w:pPr>
        <w:pStyle w:val="Tekstpodstawowy"/>
        <w:spacing w:before="3" w:line="254" w:lineRule="auto"/>
        <w:ind w:left="1198" w:right="150" w:firstLine="2"/>
        <w:jc w:val="both"/>
      </w:pPr>
      <w:r>
        <w:rPr>
          <w:color w:val="1C1F21"/>
          <w:w w:val="110"/>
        </w:rPr>
        <w:t xml:space="preserve">Odbiorcami danych są podmioty określone w przepisach prawa lub inne podmioty, które przetwarzają dane osobowe na podstawie stosownych umów zawartych ze Skarbem Państwa - PGL Lasy Państwowe Nadleśnictwo Kalisz </w:t>
      </w:r>
      <w:r>
        <w:rPr>
          <w:i/>
          <w:color w:val="1C1F21"/>
          <w:w w:val="110"/>
          <w:sz w:val="20"/>
        </w:rPr>
        <w:t xml:space="preserve">zis </w:t>
      </w:r>
      <w:r>
        <w:rPr>
          <w:color w:val="1C1F21"/>
          <w:w w:val="110"/>
        </w:rPr>
        <w:t>w Szałe.</w:t>
      </w:r>
    </w:p>
    <w:p w:rsidR="00D8666C" w:rsidRDefault="00A6730F">
      <w:pPr>
        <w:pStyle w:val="Tekstpodstawowy"/>
        <w:spacing w:before="8" w:line="268" w:lineRule="auto"/>
        <w:ind w:left="1202" w:right="155" w:hanging="9"/>
        <w:jc w:val="both"/>
      </w:pPr>
      <w:r>
        <w:rPr>
          <w:color w:val="1C1F21"/>
          <w:w w:val="110"/>
        </w:rPr>
        <w:t>Podanie danych osobowych jest warunkiem niezbędnym do zawarcia umowy sprzedaży.  W przypadku nie podania danych osobowych nie będzie możliwe jej zawarcie</w:t>
      </w:r>
      <w:r>
        <w:rPr>
          <w:color w:val="1C1F21"/>
          <w:spacing w:val="-33"/>
          <w:w w:val="110"/>
        </w:rPr>
        <w:t xml:space="preserve"> </w:t>
      </w:r>
      <w:r>
        <w:rPr>
          <w:color w:val="424646"/>
          <w:w w:val="110"/>
        </w:rPr>
        <w:t>.</w:t>
      </w:r>
    </w:p>
    <w:p w:rsidR="00D8666C" w:rsidRDefault="00A6730F">
      <w:pPr>
        <w:pStyle w:val="Tekstpodstawowy"/>
        <w:spacing w:before="2" w:line="271" w:lineRule="auto"/>
        <w:ind w:left="1194" w:right="136" w:hanging="1"/>
        <w:jc w:val="both"/>
      </w:pPr>
      <w:r>
        <w:rPr>
          <w:color w:val="1C1F21"/>
          <w:w w:val="110"/>
        </w:rPr>
        <w:t>Posiada Pani/Pan prawo dostępu do treści swoich danych oraz prawo ich sprostowania, usunięcia, ograniczenia przetwarzania, prawo do wniesienia sprzeciwu, prawo do  cofnięcia  zgody  na  przetwarzanie w dowolnym momencie, oraz wniesienia skargi do Prezesa Urzędu Ochrony Danych Osobowych - Urząd Ochrony Danych Osobowych ul. Stawki 2, 00-193</w:t>
      </w:r>
      <w:r>
        <w:rPr>
          <w:color w:val="1C1F21"/>
          <w:spacing w:val="11"/>
          <w:w w:val="110"/>
        </w:rPr>
        <w:t xml:space="preserve"> </w:t>
      </w:r>
      <w:r>
        <w:rPr>
          <w:color w:val="1C1F21"/>
          <w:w w:val="110"/>
        </w:rPr>
        <w:t>Warszawa.</w:t>
      </w:r>
    </w:p>
    <w:p w:rsidR="00D8666C" w:rsidRDefault="00A6730F">
      <w:pPr>
        <w:pStyle w:val="Tekstpodstawowy"/>
        <w:spacing w:before="3" w:line="268" w:lineRule="auto"/>
        <w:ind w:left="1194" w:right="147" w:hanging="5"/>
        <w:jc w:val="both"/>
      </w:pPr>
      <w:r>
        <w:rPr>
          <w:color w:val="1C1F21"/>
          <w:w w:val="110"/>
        </w:rPr>
        <w:t>Dane osobowe nie będą przekazywane do państwa trzeciego/organizacji międzynarodowej. Pani/Pana osobowe nie będą podlegać zautomatyzowanemu podejmowaniu decyzji lub profilowaniu.</w:t>
      </w:r>
    </w:p>
    <w:p w:rsidR="00D8666C" w:rsidRDefault="00D8666C">
      <w:pPr>
        <w:pStyle w:val="Tekstpodstawowy"/>
        <w:rPr>
          <w:sz w:val="20"/>
        </w:rPr>
      </w:pPr>
    </w:p>
    <w:p w:rsidR="00D8666C" w:rsidRDefault="00D8666C">
      <w:pPr>
        <w:pStyle w:val="Tekstpodstawowy"/>
        <w:spacing w:before="6"/>
        <w:rPr>
          <w:sz w:val="18"/>
        </w:rPr>
      </w:pPr>
    </w:p>
    <w:p w:rsidR="00D8666C" w:rsidRDefault="00D8666C">
      <w:pPr>
        <w:rPr>
          <w:sz w:val="18"/>
        </w:rPr>
        <w:sectPr w:rsidR="00D8666C">
          <w:pgSz w:w="11910" w:h="16840"/>
          <w:pgMar w:top="1580" w:right="1560" w:bottom="280" w:left="1020" w:header="708" w:footer="708" w:gutter="0"/>
          <w:cols w:space="708"/>
        </w:sectPr>
      </w:pPr>
    </w:p>
    <w:p w:rsidR="00D8666C" w:rsidRDefault="00A6730F">
      <w:pPr>
        <w:pStyle w:val="Tekstpodstawowy"/>
        <w:spacing w:before="99"/>
        <w:ind w:left="6643"/>
      </w:pPr>
      <w:r>
        <w:rPr>
          <w:color w:val="1C1F21"/>
        </w:rPr>
        <w:lastRenderedPageBreak/>
        <w:t>SZYMON</w:t>
      </w:r>
    </w:p>
    <w:p w:rsidR="00D8666C" w:rsidRDefault="00A6730F">
      <w:pPr>
        <w:pStyle w:val="Nagwek4"/>
        <w:spacing w:before="39"/>
        <w:ind w:left="6644"/>
      </w:pPr>
      <w:r>
        <w:rPr>
          <w:color w:val="1C1F21"/>
        </w:rPr>
        <w:t>LIS</w:t>
      </w:r>
    </w:p>
    <w:p w:rsidR="00D8666C" w:rsidRDefault="00A6730F">
      <w:pPr>
        <w:spacing w:before="6"/>
        <w:rPr>
          <w:sz w:val="8"/>
        </w:rPr>
      </w:pPr>
      <w:r>
        <w:br w:type="column"/>
      </w:r>
    </w:p>
    <w:p w:rsidR="00D8666C" w:rsidRDefault="00A6730F">
      <w:pPr>
        <w:spacing w:line="259" w:lineRule="auto"/>
        <w:ind w:left="269" w:right="446" w:firstLine="2"/>
        <w:rPr>
          <w:sz w:val="9"/>
        </w:rPr>
      </w:pPr>
      <w:r>
        <w:rPr>
          <w:color w:val="1C1F21"/>
          <w:sz w:val="9"/>
        </w:rPr>
        <w:t xml:space="preserve">Elektronicznie </w:t>
      </w:r>
      <w:r>
        <w:rPr>
          <w:color w:val="313434"/>
          <w:sz w:val="9"/>
        </w:rPr>
        <w:t xml:space="preserve">podpisany </w:t>
      </w:r>
      <w:r>
        <w:rPr>
          <w:color w:val="1C1F21"/>
          <w:sz w:val="9"/>
        </w:rPr>
        <w:t xml:space="preserve">przez </w:t>
      </w:r>
      <w:r>
        <w:rPr>
          <w:color w:val="313434"/>
          <w:sz w:val="9"/>
        </w:rPr>
        <w:t xml:space="preserve">SZYMON </w:t>
      </w:r>
      <w:r>
        <w:rPr>
          <w:color w:val="1C1F21"/>
          <w:sz w:val="9"/>
        </w:rPr>
        <w:t>LIS</w:t>
      </w:r>
    </w:p>
    <w:p w:rsidR="00D8666C" w:rsidRDefault="00A6730F">
      <w:pPr>
        <w:spacing w:before="3"/>
        <w:ind w:left="268"/>
        <w:rPr>
          <w:sz w:val="9"/>
        </w:rPr>
      </w:pPr>
      <w:r>
        <w:rPr>
          <w:color w:val="1C1F21"/>
          <w:spacing w:val="-3"/>
          <w:w w:val="95"/>
          <w:sz w:val="9"/>
        </w:rPr>
        <w:t>Data</w:t>
      </w:r>
      <w:r>
        <w:rPr>
          <w:color w:val="424646"/>
          <w:spacing w:val="-3"/>
          <w:w w:val="95"/>
          <w:sz w:val="9"/>
        </w:rPr>
        <w:t>:</w:t>
      </w:r>
      <w:r>
        <w:rPr>
          <w:color w:val="424646"/>
          <w:spacing w:val="-8"/>
          <w:w w:val="95"/>
          <w:sz w:val="9"/>
        </w:rPr>
        <w:t xml:space="preserve"> </w:t>
      </w:r>
      <w:r w:rsidR="00E96BE9">
        <w:rPr>
          <w:color w:val="1C1F21"/>
          <w:w w:val="95"/>
          <w:sz w:val="9"/>
        </w:rPr>
        <w:t>2021.10.22</w:t>
      </w:r>
    </w:p>
    <w:p w:rsidR="00D8666C" w:rsidRDefault="00A6730F">
      <w:pPr>
        <w:spacing w:before="8"/>
        <w:ind w:left="268"/>
        <w:rPr>
          <w:sz w:val="9"/>
        </w:rPr>
      </w:pPr>
      <w:r>
        <w:rPr>
          <w:color w:val="1C1F21"/>
          <w:spacing w:val="-1"/>
          <w:w w:val="90"/>
          <w:sz w:val="9"/>
        </w:rPr>
        <w:t>09:16:42</w:t>
      </w:r>
      <w:r>
        <w:rPr>
          <w:color w:val="1C1F21"/>
          <w:spacing w:val="3"/>
          <w:w w:val="90"/>
          <w:sz w:val="9"/>
        </w:rPr>
        <w:t xml:space="preserve"> </w:t>
      </w:r>
      <w:r>
        <w:rPr>
          <w:color w:val="313434"/>
          <w:w w:val="90"/>
          <w:sz w:val="9"/>
        </w:rPr>
        <w:t>+-02'00'</w:t>
      </w:r>
    </w:p>
    <w:sectPr w:rsidR="00D8666C">
      <w:type w:val="continuous"/>
      <w:pgSz w:w="11910" w:h="16840"/>
      <w:pgMar w:top="1580" w:right="1560" w:bottom="280" w:left="1020" w:header="708" w:footer="708" w:gutter="0"/>
      <w:cols w:num="2" w:space="708" w:equalWidth="0">
        <w:col w:w="7377" w:space="40"/>
        <w:col w:w="19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A18"/>
    <w:multiLevelType w:val="hybridMultilevel"/>
    <w:tmpl w:val="C78A6B30"/>
    <w:lvl w:ilvl="0" w:tplc="8D42C4E8">
      <w:numFmt w:val="bullet"/>
      <w:lvlText w:val="-"/>
      <w:lvlJc w:val="left"/>
      <w:pPr>
        <w:ind w:left="327" w:hanging="95"/>
      </w:pPr>
      <w:rPr>
        <w:rFonts w:hint="default"/>
        <w:w w:val="104"/>
      </w:rPr>
    </w:lvl>
    <w:lvl w:ilvl="1" w:tplc="B224B05A">
      <w:numFmt w:val="bullet"/>
      <w:lvlText w:val="•"/>
      <w:lvlJc w:val="left"/>
      <w:pPr>
        <w:ind w:left="1220" w:hanging="95"/>
      </w:pPr>
      <w:rPr>
        <w:rFonts w:hint="default"/>
      </w:rPr>
    </w:lvl>
    <w:lvl w:ilvl="2" w:tplc="0F6CE8DC">
      <w:numFmt w:val="bullet"/>
      <w:lvlText w:val="•"/>
      <w:lvlJc w:val="left"/>
      <w:pPr>
        <w:ind w:left="2121" w:hanging="95"/>
      </w:pPr>
      <w:rPr>
        <w:rFonts w:hint="default"/>
      </w:rPr>
    </w:lvl>
    <w:lvl w:ilvl="3" w:tplc="0608DB86">
      <w:numFmt w:val="bullet"/>
      <w:lvlText w:val="•"/>
      <w:lvlJc w:val="left"/>
      <w:pPr>
        <w:ind w:left="3021" w:hanging="95"/>
      </w:pPr>
      <w:rPr>
        <w:rFonts w:hint="default"/>
      </w:rPr>
    </w:lvl>
    <w:lvl w:ilvl="4" w:tplc="47224D28">
      <w:numFmt w:val="bullet"/>
      <w:lvlText w:val="•"/>
      <w:lvlJc w:val="left"/>
      <w:pPr>
        <w:ind w:left="3922" w:hanging="95"/>
      </w:pPr>
      <w:rPr>
        <w:rFonts w:hint="default"/>
      </w:rPr>
    </w:lvl>
    <w:lvl w:ilvl="5" w:tplc="73529FBC">
      <w:numFmt w:val="bullet"/>
      <w:lvlText w:val="•"/>
      <w:lvlJc w:val="left"/>
      <w:pPr>
        <w:ind w:left="4822" w:hanging="95"/>
      </w:pPr>
      <w:rPr>
        <w:rFonts w:hint="default"/>
      </w:rPr>
    </w:lvl>
    <w:lvl w:ilvl="6" w:tplc="7AA0DC80">
      <w:numFmt w:val="bullet"/>
      <w:lvlText w:val="•"/>
      <w:lvlJc w:val="left"/>
      <w:pPr>
        <w:ind w:left="5723" w:hanging="95"/>
      </w:pPr>
      <w:rPr>
        <w:rFonts w:hint="default"/>
      </w:rPr>
    </w:lvl>
    <w:lvl w:ilvl="7" w:tplc="DC881098">
      <w:numFmt w:val="bullet"/>
      <w:lvlText w:val="•"/>
      <w:lvlJc w:val="left"/>
      <w:pPr>
        <w:ind w:left="6623" w:hanging="95"/>
      </w:pPr>
      <w:rPr>
        <w:rFonts w:hint="default"/>
      </w:rPr>
    </w:lvl>
    <w:lvl w:ilvl="8" w:tplc="1AF441BE">
      <w:numFmt w:val="bullet"/>
      <w:lvlText w:val="•"/>
      <w:lvlJc w:val="left"/>
      <w:pPr>
        <w:ind w:left="7524" w:hanging="95"/>
      </w:pPr>
      <w:rPr>
        <w:rFonts w:hint="default"/>
      </w:rPr>
    </w:lvl>
  </w:abstractNum>
  <w:abstractNum w:abstractNumId="1">
    <w:nsid w:val="22250F01"/>
    <w:multiLevelType w:val="hybridMultilevel"/>
    <w:tmpl w:val="8C727362"/>
    <w:lvl w:ilvl="0" w:tplc="F6FE2E8C">
      <w:start w:val="1"/>
      <w:numFmt w:val="decimal"/>
      <w:lvlText w:val="%1)"/>
      <w:lvlJc w:val="left"/>
      <w:pPr>
        <w:ind w:left="1161" w:hanging="343"/>
        <w:jc w:val="left"/>
      </w:pPr>
      <w:rPr>
        <w:rFonts w:ascii="Arial" w:eastAsia="Arial" w:hAnsi="Arial" w:cs="Arial" w:hint="default"/>
        <w:color w:val="0F0F11"/>
        <w:spacing w:val="-1"/>
        <w:w w:val="106"/>
        <w:sz w:val="21"/>
        <w:szCs w:val="21"/>
      </w:rPr>
    </w:lvl>
    <w:lvl w:ilvl="1" w:tplc="1812B80E">
      <w:numFmt w:val="bullet"/>
      <w:lvlText w:val="•"/>
      <w:lvlJc w:val="left"/>
      <w:pPr>
        <w:ind w:left="1976" w:hanging="343"/>
      </w:pPr>
      <w:rPr>
        <w:rFonts w:hint="default"/>
      </w:rPr>
    </w:lvl>
    <w:lvl w:ilvl="2" w:tplc="5F28D7EA">
      <w:numFmt w:val="bullet"/>
      <w:lvlText w:val="•"/>
      <w:lvlJc w:val="left"/>
      <w:pPr>
        <w:ind w:left="2793" w:hanging="343"/>
      </w:pPr>
      <w:rPr>
        <w:rFonts w:hint="default"/>
      </w:rPr>
    </w:lvl>
    <w:lvl w:ilvl="3" w:tplc="A3CAFB2E">
      <w:numFmt w:val="bullet"/>
      <w:lvlText w:val="•"/>
      <w:lvlJc w:val="left"/>
      <w:pPr>
        <w:ind w:left="3609" w:hanging="343"/>
      </w:pPr>
      <w:rPr>
        <w:rFonts w:hint="default"/>
      </w:rPr>
    </w:lvl>
    <w:lvl w:ilvl="4" w:tplc="AC665BB6">
      <w:numFmt w:val="bullet"/>
      <w:lvlText w:val="•"/>
      <w:lvlJc w:val="left"/>
      <w:pPr>
        <w:ind w:left="4426" w:hanging="343"/>
      </w:pPr>
      <w:rPr>
        <w:rFonts w:hint="default"/>
      </w:rPr>
    </w:lvl>
    <w:lvl w:ilvl="5" w:tplc="D6760A14">
      <w:numFmt w:val="bullet"/>
      <w:lvlText w:val="•"/>
      <w:lvlJc w:val="left"/>
      <w:pPr>
        <w:ind w:left="5242" w:hanging="343"/>
      </w:pPr>
      <w:rPr>
        <w:rFonts w:hint="default"/>
      </w:rPr>
    </w:lvl>
    <w:lvl w:ilvl="6" w:tplc="19260C08">
      <w:numFmt w:val="bullet"/>
      <w:lvlText w:val="•"/>
      <w:lvlJc w:val="left"/>
      <w:pPr>
        <w:ind w:left="6059" w:hanging="343"/>
      </w:pPr>
      <w:rPr>
        <w:rFonts w:hint="default"/>
      </w:rPr>
    </w:lvl>
    <w:lvl w:ilvl="7" w:tplc="F640B982">
      <w:numFmt w:val="bullet"/>
      <w:lvlText w:val="•"/>
      <w:lvlJc w:val="left"/>
      <w:pPr>
        <w:ind w:left="6875" w:hanging="343"/>
      </w:pPr>
      <w:rPr>
        <w:rFonts w:hint="default"/>
      </w:rPr>
    </w:lvl>
    <w:lvl w:ilvl="8" w:tplc="56D45F3C">
      <w:numFmt w:val="bullet"/>
      <w:lvlText w:val="•"/>
      <w:lvlJc w:val="left"/>
      <w:pPr>
        <w:ind w:left="7692" w:hanging="343"/>
      </w:pPr>
      <w:rPr>
        <w:rFonts w:hint="default"/>
      </w:rPr>
    </w:lvl>
  </w:abstractNum>
  <w:abstractNum w:abstractNumId="2">
    <w:nsid w:val="40B77541"/>
    <w:multiLevelType w:val="hybridMultilevel"/>
    <w:tmpl w:val="1A1AAC48"/>
    <w:lvl w:ilvl="0" w:tplc="EBBE8436">
      <w:start w:val="2"/>
      <w:numFmt w:val="decimal"/>
      <w:lvlText w:val="%1."/>
      <w:lvlJc w:val="left"/>
      <w:pPr>
        <w:ind w:left="728" w:hanging="259"/>
        <w:jc w:val="left"/>
      </w:pPr>
      <w:rPr>
        <w:rFonts w:ascii="Arial" w:eastAsia="Arial" w:hAnsi="Arial" w:cs="Arial" w:hint="default"/>
        <w:color w:val="0F0F11"/>
        <w:spacing w:val="-1"/>
        <w:w w:val="108"/>
        <w:sz w:val="21"/>
        <w:szCs w:val="21"/>
      </w:rPr>
    </w:lvl>
    <w:lvl w:ilvl="1" w:tplc="984411A6">
      <w:start w:val="1"/>
      <w:numFmt w:val="decimal"/>
      <w:lvlText w:val="%2."/>
      <w:lvlJc w:val="left"/>
      <w:pPr>
        <w:ind w:left="1217" w:hanging="342"/>
        <w:jc w:val="left"/>
      </w:pPr>
      <w:rPr>
        <w:rFonts w:ascii="Times New Roman" w:eastAsia="Times New Roman" w:hAnsi="Times New Roman" w:cs="Times New Roman" w:hint="default"/>
        <w:color w:val="1C1F21"/>
        <w:w w:val="101"/>
        <w:sz w:val="17"/>
        <w:szCs w:val="17"/>
      </w:rPr>
    </w:lvl>
    <w:lvl w:ilvl="2" w:tplc="530083E8">
      <w:start w:val="1"/>
      <w:numFmt w:val="lowerLetter"/>
      <w:lvlText w:val="%3)"/>
      <w:lvlJc w:val="left"/>
      <w:pPr>
        <w:ind w:left="1562" w:hanging="340"/>
        <w:jc w:val="left"/>
      </w:pPr>
      <w:rPr>
        <w:rFonts w:ascii="Times New Roman" w:eastAsia="Times New Roman" w:hAnsi="Times New Roman" w:cs="Times New Roman" w:hint="default"/>
        <w:color w:val="1C1F21"/>
        <w:spacing w:val="-1"/>
        <w:w w:val="112"/>
        <w:sz w:val="17"/>
        <w:szCs w:val="17"/>
      </w:rPr>
    </w:lvl>
    <w:lvl w:ilvl="3" w:tplc="E9D8BE36">
      <w:numFmt w:val="bullet"/>
      <w:lvlText w:val="•"/>
      <w:lvlJc w:val="left"/>
      <w:pPr>
        <w:ind w:left="2530" w:hanging="340"/>
      </w:pPr>
      <w:rPr>
        <w:rFonts w:hint="default"/>
      </w:rPr>
    </w:lvl>
    <w:lvl w:ilvl="4" w:tplc="C1BA8458">
      <w:numFmt w:val="bullet"/>
      <w:lvlText w:val="•"/>
      <w:lvlJc w:val="left"/>
      <w:pPr>
        <w:ind w:left="3501" w:hanging="340"/>
      </w:pPr>
      <w:rPr>
        <w:rFonts w:hint="default"/>
      </w:rPr>
    </w:lvl>
    <w:lvl w:ilvl="5" w:tplc="A9825B0C">
      <w:numFmt w:val="bullet"/>
      <w:lvlText w:val="•"/>
      <w:lvlJc w:val="left"/>
      <w:pPr>
        <w:ind w:left="4471" w:hanging="340"/>
      </w:pPr>
      <w:rPr>
        <w:rFonts w:hint="default"/>
      </w:rPr>
    </w:lvl>
    <w:lvl w:ilvl="6" w:tplc="563EEB8E">
      <w:numFmt w:val="bullet"/>
      <w:lvlText w:val="•"/>
      <w:lvlJc w:val="left"/>
      <w:pPr>
        <w:ind w:left="5442" w:hanging="340"/>
      </w:pPr>
      <w:rPr>
        <w:rFonts w:hint="default"/>
      </w:rPr>
    </w:lvl>
    <w:lvl w:ilvl="7" w:tplc="4B1AAB78">
      <w:numFmt w:val="bullet"/>
      <w:lvlText w:val="•"/>
      <w:lvlJc w:val="left"/>
      <w:pPr>
        <w:ind w:left="6413" w:hanging="340"/>
      </w:pPr>
      <w:rPr>
        <w:rFonts w:hint="default"/>
      </w:rPr>
    </w:lvl>
    <w:lvl w:ilvl="8" w:tplc="C7AC8704">
      <w:numFmt w:val="bullet"/>
      <w:lvlText w:val="•"/>
      <w:lvlJc w:val="left"/>
      <w:pPr>
        <w:ind w:left="7383" w:hanging="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6C"/>
    <w:rsid w:val="00354FAA"/>
    <w:rsid w:val="005D79F3"/>
    <w:rsid w:val="00660B50"/>
    <w:rsid w:val="00A6730F"/>
    <w:rsid w:val="00AA4DE0"/>
    <w:rsid w:val="00D8666C"/>
    <w:rsid w:val="00E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uiPriority w:val="1"/>
    <w:qFormat/>
    <w:pPr>
      <w:ind w:left="901"/>
      <w:jc w:val="both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1"/>
    <w:qFormat/>
    <w:pPr>
      <w:spacing w:before="94"/>
      <w:ind w:left="5028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1"/>
    <w:qFormat/>
    <w:pPr>
      <w:spacing w:before="32"/>
      <w:ind w:left="5238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1"/>
    <w:qFormat/>
    <w:pPr>
      <w:spacing w:before="4"/>
      <w:ind w:left="316" w:hanging="34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uiPriority w:val="1"/>
    <w:qFormat/>
    <w:pPr>
      <w:ind w:left="901"/>
      <w:jc w:val="both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1"/>
    <w:qFormat/>
    <w:pPr>
      <w:spacing w:before="94"/>
      <w:ind w:left="5028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1"/>
    <w:qFormat/>
    <w:pPr>
      <w:spacing w:before="32"/>
      <w:ind w:left="5238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1"/>
    <w:qFormat/>
    <w:pPr>
      <w:spacing w:before="4"/>
      <w:ind w:left="316" w:hanging="34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sz@pozna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2</cp:revision>
  <dcterms:created xsi:type="dcterms:W3CDTF">2021-10-25T06:37:00Z</dcterms:created>
  <dcterms:modified xsi:type="dcterms:W3CDTF">2021-10-25T06:37:00Z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2021-10-22T00:00:00Z</vt:filetime>
  </property>
</Properties>
</file>